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17" w:rsidRDefault="000F3717" w:rsidP="000F3717">
      <w:pPr>
        <w:rPr>
          <w:rFonts w:ascii="Arial" w:hAnsi="Arial" w:cs="Arial"/>
          <w:i/>
        </w:rPr>
      </w:pPr>
      <w:r w:rsidRPr="00C34D1D">
        <w:rPr>
          <w:rFonts w:ascii="Arial" w:hAnsi="Arial" w:cs="Arial"/>
          <w:i/>
        </w:rPr>
        <w:t>Kopiervorlage Laufzettel</w:t>
      </w:r>
    </w:p>
    <w:p w:rsidR="000F3717" w:rsidRPr="00970DE1" w:rsidRDefault="000F3717" w:rsidP="000F3717">
      <w:pPr>
        <w:rPr>
          <w:rFonts w:ascii="Arial" w:hAnsi="Arial" w:cs="Arial"/>
        </w:rPr>
      </w:pPr>
      <w:r w:rsidRPr="00C34D1D">
        <w:rPr>
          <w:rFonts w:ascii="Arial" w:hAnsi="Arial" w:cs="Arial"/>
          <w:i/>
          <w:noProof/>
        </w:rPr>
        <mc:AlternateContent>
          <mc:Choice Requires="wps">
            <w:drawing>
              <wp:anchor distT="0" distB="0" distL="114300" distR="114300" simplePos="0" relativeHeight="251659264" behindDoc="0" locked="0" layoutInCell="1" allowOverlap="1" wp14:anchorId="5943CFA2" wp14:editId="19814F7F">
                <wp:simplePos x="0" y="0"/>
                <wp:positionH relativeFrom="column">
                  <wp:posOffset>0</wp:posOffset>
                </wp:positionH>
                <wp:positionV relativeFrom="paragraph">
                  <wp:posOffset>116840</wp:posOffset>
                </wp:positionV>
                <wp:extent cx="6057900" cy="2971800"/>
                <wp:effectExtent l="9525" t="12065" r="9525" b="6985"/>
                <wp:wrapNone/>
                <wp:docPr id="6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71800"/>
                        </a:xfrm>
                        <a:prstGeom prst="rect">
                          <a:avLst/>
                        </a:prstGeom>
                        <a:solidFill>
                          <a:srgbClr val="666699">
                            <a:alpha val="19000"/>
                          </a:srgbClr>
                        </a:solidFill>
                        <a:ln w="9525">
                          <a:solidFill>
                            <a:srgbClr val="000000"/>
                          </a:solidFill>
                          <a:miter lim="800000"/>
                          <a:headEnd/>
                          <a:tailEnd/>
                        </a:ln>
                      </wps:spPr>
                      <wps:txbx>
                        <w:txbxContent>
                          <w:p w:rsidR="000F3717" w:rsidRDefault="000F3717" w:rsidP="000F3717">
                            <w:r>
                              <w:t xml:space="preserve">Prof. Dr. </w:t>
                            </w:r>
                            <w:proofErr w:type="spellStart"/>
                            <w:r>
                              <w:t>Dreizeh</w:t>
                            </w:r>
                            <w:proofErr w:type="spellEnd"/>
                            <w:r>
                              <w:t xml:space="preserve"> war gerade dabei, unter strengsten Sicherheitsvorkehrungen, eine bahnbrechende neue Formel zu entwickeln, als etwas völlig Unvorhergesehenes geschah.                         Seine schusselige Sekretärin, Fräulein Blumenkohl, nahm versehentlich einen Schluck aus dem Fläschchen mit dem ‚Vergiss-es-Serum’. Dadurch verlor sie alle Vorsicht und vergaß, dass die Forschungsunterlagen streng geheim sind. Dann verteilte sie die Notizzettel des Professors in der ganzen Stadt. Sammelt die Zettel schnellst möglichst wieder ein, findet Frau Blumenkohl und rettet die Geheimformel!</w:t>
                            </w:r>
                          </w:p>
                          <w:p w:rsidR="000F3717" w:rsidRPr="00C34D1D" w:rsidRDefault="000F3717" w:rsidP="000F3717">
                            <w:pPr>
                              <w:rPr>
                                <w:sz w:val="8"/>
                                <w:szCs w:val="8"/>
                              </w:rPr>
                            </w:pPr>
                          </w:p>
                          <w:p w:rsidR="000F3717" w:rsidRDefault="000F3717" w:rsidP="000F3717">
                            <w:r>
                              <w:t>Übrigens konnte uns der Professor folgende Hinweise geben:</w:t>
                            </w:r>
                          </w:p>
                          <w:p w:rsidR="000F3717" w:rsidRPr="00C34D1D" w:rsidRDefault="000F3717" w:rsidP="000F3717">
                            <w:pPr>
                              <w:numPr>
                                <w:ilvl w:val="0"/>
                                <w:numId w:val="1"/>
                              </w:numPr>
                              <w:rPr>
                                <w:sz w:val="22"/>
                                <w:szCs w:val="22"/>
                              </w:rPr>
                            </w:pPr>
                            <w:r>
                              <w:rPr>
                                <w:sz w:val="22"/>
                                <w:szCs w:val="22"/>
                              </w:rPr>
                              <w:t>Fräulein Blumenkohl ist</w:t>
                            </w:r>
                            <w:r w:rsidRPr="00C34D1D">
                              <w:rPr>
                                <w:sz w:val="22"/>
                                <w:szCs w:val="22"/>
                              </w:rPr>
                              <w:t xml:space="preserve"> klein bis mittelgroß</w:t>
                            </w:r>
                            <w:r>
                              <w:rPr>
                                <w:sz w:val="22"/>
                                <w:szCs w:val="22"/>
                              </w:rPr>
                              <w:t>,</w:t>
                            </w:r>
                            <w:r w:rsidRPr="00C34D1D">
                              <w:rPr>
                                <w:sz w:val="22"/>
                                <w:szCs w:val="22"/>
                              </w:rPr>
                              <w:t xml:space="preserve"> mit blonden bis hellbraunen Haaren                                                     und trägt ste</w:t>
                            </w:r>
                            <w:r>
                              <w:rPr>
                                <w:sz w:val="22"/>
                                <w:szCs w:val="22"/>
                              </w:rPr>
                              <w:t xml:space="preserve">ts eine sehr auffällige Brille und einen Hut. </w:t>
                            </w:r>
                          </w:p>
                          <w:p w:rsidR="000F3717" w:rsidRDefault="000F3717" w:rsidP="000F3717">
                            <w:pPr>
                              <w:numPr>
                                <w:ilvl w:val="0"/>
                                <w:numId w:val="1"/>
                              </w:numPr>
                              <w:rPr>
                                <w:sz w:val="22"/>
                                <w:szCs w:val="22"/>
                              </w:rPr>
                            </w:pPr>
                            <w:r w:rsidRPr="00C34D1D">
                              <w:rPr>
                                <w:sz w:val="22"/>
                                <w:szCs w:val="22"/>
                              </w:rPr>
                              <w:t xml:space="preserve">Außerdem </w:t>
                            </w:r>
                            <w:r>
                              <w:rPr>
                                <w:sz w:val="22"/>
                                <w:szCs w:val="22"/>
                              </w:rPr>
                              <w:t>benutzt Fräulein Blumenkohl gerne roten Lippenstift.</w:t>
                            </w:r>
                          </w:p>
                          <w:p w:rsidR="000F3717" w:rsidRDefault="000F3717" w:rsidP="000F3717">
                            <w:pPr>
                              <w:numPr>
                                <w:ilvl w:val="0"/>
                                <w:numId w:val="1"/>
                              </w:numPr>
                              <w:rPr>
                                <w:sz w:val="22"/>
                                <w:szCs w:val="22"/>
                              </w:rPr>
                            </w:pPr>
                            <w:r w:rsidRPr="00C34D1D">
                              <w:rPr>
                                <w:sz w:val="22"/>
                                <w:szCs w:val="22"/>
                              </w:rPr>
                              <w:t xml:space="preserve">Fräulein Blumenkohl ist eine Naschkatze und hält sich gerne dort </w:t>
                            </w:r>
                            <w:proofErr w:type="gramStart"/>
                            <w:r w:rsidRPr="00C34D1D">
                              <w:rPr>
                                <w:sz w:val="22"/>
                                <w:szCs w:val="22"/>
                              </w:rPr>
                              <w:t xml:space="preserve">auf,   </w:t>
                            </w:r>
                            <w:proofErr w:type="gramEnd"/>
                            <w:r w:rsidRPr="00C34D1D">
                              <w:rPr>
                                <w:sz w:val="22"/>
                                <w:szCs w:val="22"/>
                              </w:rPr>
                              <w:t xml:space="preserve">                                                 wo man Süßigkeiten kaufen kann  (Cafés, Kioske, etc.).</w:t>
                            </w:r>
                          </w:p>
                          <w:p w:rsidR="000F3717" w:rsidRPr="00C34D1D" w:rsidRDefault="000F3717" w:rsidP="000F3717">
                            <w:pPr>
                              <w:numPr>
                                <w:ilvl w:val="0"/>
                                <w:numId w:val="1"/>
                              </w:numPr>
                              <w:rPr>
                                <w:sz w:val="22"/>
                                <w:szCs w:val="22"/>
                              </w:rPr>
                            </w:pPr>
                            <w:r>
                              <w:rPr>
                                <w:sz w:val="22"/>
                                <w:szCs w:val="22"/>
                              </w:rPr>
                              <w:t>Niemals jedoch ist sie am Gemüsestand anzutreffen.</w:t>
                            </w:r>
                          </w:p>
                          <w:p w:rsidR="000F3717" w:rsidRDefault="000F3717" w:rsidP="000F3717">
                            <w:pPr>
                              <w:numPr>
                                <w:ilvl w:val="0"/>
                                <w:numId w:val="1"/>
                              </w:numPr>
                              <w:rPr>
                                <w:sz w:val="22"/>
                                <w:szCs w:val="22"/>
                              </w:rPr>
                            </w:pPr>
                            <w:r>
                              <w:rPr>
                                <w:sz w:val="22"/>
                                <w:szCs w:val="22"/>
                              </w:rPr>
                              <w:t xml:space="preserve">Vorhin murmelte sie irgendwas von Mittagspause und Großeinkauf. </w:t>
                            </w:r>
                          </w:p>
                          <w:p w:rsidR="000F3717" w:rsidRDefault="000F3717" w:rsidP="000F3717">
                            <w:pPr>
                              <w:ind w:left="720"/>
                              <w:rPr>
                                <w:sz w:val="22"/>
                                <w:szCs w:val="22"/>
                              </w:rPr>
                            </w:pPr>
                            <w:r>
                              <w:rPr>
                                <w:sz w:val="22"/>
                                <w:szCs w:val="22"/>
                              </w:rPr>
                              <w:t>Beginnt eure Suche daher beim Supermarkt in der Bahnhofstraße.</w:t>
                            </w:r>
                          </w:p>
                          <w:p w:rsidR="000F3717" w:rsidRPr="00C34D1D" w:rsidRDefault="000F3717" w:rsidP="000F3717">
                            <w:pPr>
                              <w:ind w:left="36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3CFA2" id="_x0000_t202" coordsize="21600,21600" o:spt="202" path="m,l,21600r21600,l21600,xe">
                <v:stroke joinstyle="miter"/>
                <v:path gradientshapeok="t" o:connecttype="rect"/>
              </v:shapetype>
              <v:shape id="Text Box 151" o:spid="_x0000_s1026" type="#_x0000_t202" style="position:absolute;margin-left:0;margin-top:9.2pt;width:477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" fillcolor="#669">
                <v:fill opacity="12336f"/>
                <v:textbox>
                  <w:txbxContent>
                    <w:p w:rsidR="000F3717" w:rsidRDefault="000F3717" w:rsidP="000F3717">
                      <w:r>
                        <w:t xml:space="preserve">Prof. Dr. </w:t>
                      </w:r>
                      <w:proofErr w:type="spellStart"/>
                      <w:r>
                        <w:t>Dreizeh</w:t>
                      </w:r>
                      <w:proofErr w:type="spellEnd"/>
                      <w:r>
                        <w:t xml:space="preserve"> war gerade dabei, unter strengsten Sicherheitsvorkehrungen, eine bahnbrechende neue Formel zu entwickeln, als etwas völlig Unvorhergesehenes geschah.                         Seine schusselige Sekretärin, Fräulein Blumenkohl, nahm versehentlich einen Schluck aus dem Fläschchen mit dem ‚Vergiss-es-Serum’. Dadurch verlor sie alle Vorsicht und vergaß, dass die Forschungsunterlagen streng geheim sind. Dann verteilte sie die Notizzettel des Professors in der ganzen Stadt. Sammelt die Zettel schnellst möglichst wieder ein, findet Frau Blumenkohl und rettet die Geheimformel!</w:t>
                      </w:r>
                    </w:p>
                    <w:p w:rsidR="000F3717" w:rsidRPr="00C34D1D" w:rsidRDefault="000F3717" w:rsidP="000F3717">
                      <w:pPr>
                        <w:rPr>
                          <w:sz w:val="8"/>
                          <w:szCs w:val="8"/>
                        </w:rPr>
                      </w:pPr>
                    </w:p>
                    <w:p w:rsidR="000F3717" w:rsidRDefault="000F3717" w:rsidP="000F3717">
                      <w:r>
                        <w:t>Übrigens konnte uns der Professor folgende Hinweise geben:</w:t>
                      </w:r>
                    </w:p>
                    <w:p w:rsidR="000F3717" w:rsidRPr="00C34D1D" w:rsidRDefault="000F3717" w:rsidP="000F3717">
                      <w:pPr>
                        <w:numPr>
                          <w:ilvl w:val="0"/>
                          <w:numId w:val="1"/>
                        </w:numPr>
                        <w:rPr>
                          <w:sz w:val="22"/>
                          <w:szCs w:val="22"/>
                        </w:rPr>
                      </w:pPr>
                      <w:r>
                        <w:rPr>
                          <w:sz w:val="22"/>
                          <w:szCs w:val="22"/>
                        </w:rPr>
                        <w:t>Fräulein Blumenkohl ist</w:t>
                      </w:r>
                      <w:r w:rsidRPr="00C34D1D">
                        <w:rPr>
                          <w:sz w:val="22"/>
                          <w:szCs w:val="22"/>
                        </w:rPr>
                        <w:t xml:space="preserve"> klein bis mittelgroß</w:t>
                      </w:r>
                      <w:r>
                        <w:rPr>
                          <w:sz w:val="22"/>
                          <w:szCs w:val="22"/>
                        </w:rPr>
                        <w:t>,</w:t>
                      </w:r>
                      <w:r w:rsidRPr="00C34D1D">
                        <w:rPr>
                          <w:sz w:val="22"/>
                          <w:szCs w:val="22"/>
                        </w:rPr>
                        <w:t xml:space="preserve"> mit blonden bis hellbraunen Haaren                                                     und trägt ste</w:t>
                      </w:r>
                      <w:r>
                        <w:rPr>
                          <w:sz w:val="22"/>
                          <w:szCs w:val="22"/>
                        </w:rPr>
                        <w:t xml:space="preserve">ts eine sehr auffällige Brille und einen Hut. </w:t>
                      </w:r>
                    </w:p>
                    <w:p w:rsidR="000F3717" w:rsidRDefault="000F3717" w:rsidP="000F3717">
                      <w:pPr>
                        <w:numPr>
                          <w:ilvl w:val="0"/>
                          <w:numId w:val="1"/>
                        </w:numPr>
                        <w:rPr>
                          <w:sz w:val="22"/>
                          <w:szCs w:val="22"/>
                        </w:rPr>
                      </w:pPr>
                      <w:r w:rsidRPr="00C34D1D">
                        <w:rPr>
                          <w:sz w:val="22"/>
                          <w:szCs w:val="22"/>
                        </w:rPr>
                        <w:t xml:space="preserve">Außerdem </w:t>
                      </w:r>
                      <w:r>
                        <w:rPr>
                          <w:sz w:val="22"/>
                          <w:szCs w:val="22"/>
                        </w:rPr>
                        <w:t>benutzt Fräulein Blumenkohl gerne roten Lippenstift.</w:t>
                      </w:r>
                    </w:p>
                    <w:p w:rsidR="000F3717" w:rsidRDefault="000F3717" w:rsidP="000F3717">
                      <w:pPr>
                        <w:numPr>
                          <w:ilvl w:val="0"/>
                          <w:numId w:val="1"/>
                        </w:numPr>
                        <w:rPr>
                          <w:sz w:val="22"/>
                          <w:szCs w:val="22"/>
                        </w:rPr>
                      </w:pPr>
                      <w:r w:rsidRPr="00C34D1D">
                        <w:rPr>
                          <w:sz w:val="22"/>
                          <w:szCs w:val="22"/>
                        </w:rPr>
                        <w:t xml:space="preserve">Fräulein Blumenkohl ist eine Naschkatze und hält sich gerne dort </w:t>
                      </w:r>
                      <w:proofErr w:type="gramStart"/>
                      <w:r w:rsidRPr="00C34D1D">
                        <w:rPr>
                          <w:sz w:val="22"/>
                          <w:szCs w:val="22"/>
                        </w:rPr>
                        <w:t xml:space="preserve">auf,   </w:t>
                      </w:r>
                      <w:proofErr w:type="gramEnd"/>
                      <w:r w:rsidRPr="00C34D1D">
                        <w:rPr>
                          <w:sz w:val="22"/>
                          <w:szCs w:val="22"/>
                        </w:rPr>
                        <w:t xml:space="preserve">                                                 wo man Süßigkeiten kaufen kann  (Cafés, Kioske, etc.).</w:t>
                      </w:r>
                    </w:p>
                    <w:p w:rsidR="000F3717" w:rsidRPr="00C34D1D" w:rsidRDefault="000F3717" w:rsidP="000F3717">
                      <w:pPr>
                        <w:numPr>
                          <w:ilvl w:val="0"/>
                          <w:numId w:val="1"/>
                        </w:numPr>
                        <w:rPr>
                          <w:sz w:val="22"/>
                          <w:szCs w:val="22"/>
                        </w:rPr>
                      </w:pPr>
                      <w:r>
                        <w:rPr>
                          <w:sz w:val="22"/>
                          <w:szCs w:val="22"/>
                        </w:rPr>
                        <w:t>Niemals jedoch ist sie am Gemüsestand anzutreffen.</w:t>
                      </w:r>
                    </w:p>
                    <w:p w:rsidR="000F3717" w:rsidRDefault="000F3717" w:rsidP="000F3717">
                      <w:pPr>
                        <w:numPr>
                          <w:ilvl w:val="0"/>
                          <w:numId w:val="1"/>
                        </w:numPr>
                        <w:rPr>
                          <w:sz w:val="22"/>
                          <w:szCs w:val="22"/>
                        </w:rPr>
                      </w:pPr>
                      <w:r>
                        <w:rPr>
                          <w:sz w:val="22"/>
                          <w:szCs w:val="22"/>
                        </w:rPr>
                        <w:t xml:space="preserve">Vorhin murmelte sie irgendwas von Mittagspause und Großeinkauf. </w:t>
                      </w:r>
                    </w:p>
                    <w:p w:rsidR="000F3717" w:rsidRDefault="000F3717" w:rsidP="000F3717">
                      <w:pPr>
                        <w:ind w:left="720"/>
                        <w:rPr>
                          <w:sz w:val="22"/>
                          <w:szCs w:val="22"/>
                        </w:rPr>
                      </w:pPr>
                      <w:r>
                        <w:rPr>
                          <w:sz w:val="22"/>
                          <w:szCs w:val="22"/>
                        </w:rPr>
                        <w:t>Beginnt eure Suche daher beim Supermarkt in der Bahnhofstraße.</w:t>
                      </w:r>
                    </w:p>
                    <w:p w:rsidR="000F3717" w:rsidRPr="00C34D1D" w:rsidRDefault="000F3717" w:rsidP="000F3717">
                      <w:pPr>
                        <w:ind w:left="360"/>
                        <w:rPr>
                          <w:sz w:val="22"/>
                          <w:szCs w:val="22"/>
                        </w:rPr>
                      </w:pPr>
                    </w:p>
                  </w:txbxContent>
                </v:textbox>
              </v:shape>
            </w:pict>
          </mc:Fallback>
        </mc:AlternateContent>
      </w: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Default="000F3717" w:rsidP="000F3717">
      <w:pPr>
        <w:rPr>
          <w:rFonts w:ascii="Arial" w:hAnsi="Arial" w:cs="Arial"/>
        </w:rPr>
      </w:pPr>
    </w:p>
    <w:p w:rsidR="000F3717" w:rsidRDefault="000F3717" w:rsidP="000F3717">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0D38638" wp14:editId="1DD0C5F9">
                <wp:simplePos x="0" y="0"/>
                <wp:positionH relativeFrom="column">
                  <wp:posOffset>0</wp:posOffset>
                </wp:positionH>
                <wp:positionV relativeFrom="paragraph">
                  <wp:posOffset>60960</wp:posOffset>
                </wp:positionV>
                <wp:extent cx="6057900" cy="1683385"/>
                <wp:effectExtent l="9525" t="13335" r="9525" b="8255"/>
                <wp:wrapNone/>
                <wp:docPr id="6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83385"/>
                        </a:xfrm>
                        <a:prstGeom prst="rect">
                          <a:avLst/>
                        </a:prstGeom>
                        <a:solidFill>
                          <a:srgbClr val="C0C0C0">
                            <a:alpha val="27000"/>
                          </a:srgbClr>
                        </a:solidFill>
                        <a:ln w="9525">
                          <a:solidFill>
                            <a:srgbClr val="000000"/>
                          </a:solidFill>
                          <a:miter lim="800000"/>
                          <a:headEnd/>
                          <a:tailEnd/>
                        </a:ln>
                      </wps:spPr>
                      <wps:txbx>
                        <w:txbxContent>
                          <w:p w:rsidR="000F3717" w:rsidRPr="003F7EE2" w:rsidRDefault="000F3717" w:rsidP="000F3717">
                            <w:pPr>
                              <w:rPr>
                                <w:lang w:val="en-GB"/>
                              </w:rPr>
                            </w:pPr>
                            <w:r w:rsidRPr="003F7EE2">
                              <w:rPr>
                                <w:lang w:val="en-GB"/>
                              </w:rPr>
                              <w:t xml:space="preserve">Formel </w:t>
                            </w:r>
                            <w:proofErr w:type="spellStart"/>
                            <w:r w:rsidRPr="003F7EE2">
                              <w:rPr>
                                <w:lang w:val="en-GB"/>
                              </w:rPr>
                              <w:t>Teil</w:t>
                            </w:r>
                            <w:proofErr w:type="spellEnd"/>
                            <w:r w:rsidRPr="003F7EE2">
                              <w:rPr>
                                <w:lang w:val="en-GB"/>
                              </w:rPr>
                              <w:t xml:space="preserve"> 1: </w:t>
                            </w:r>
                          </w:p>
                          <w:p w:rsidR="000F3717" w:rsidRPr="003F7EE2" w:rsidRDefault="000F3717" w:rsidP="000F3717">
                            <w:pPr>
                              <w:rPr>
                                <w:rFonts w:ascii="Blackadder ITC" w:hAnsi="Blackadder ITC" w:cs="Arabic Typesetting"/>
                                <w:sz w:val="8"/>
                                <w:szCs w:val="8"/>
                                <w:lang w:val="en-GB"/>
                              </w:rPr>
                            </w:pPr>
                            <w:r w:rsidRPr="003F7EE2">
                              <w:rPr>
                                <w:rFonts w:ascii="Blackadder ITC" w:hAnsi="Blackadder ITC" w:cs="Arabic Typesetting"/>
                                <w:sz w:val="52"/>
                                <w:szCs w:val="52"/>
                                <w:lang w:val="en-GB"/>
                              </w:rPr>
                              <w:t xml:space="preserve">                       </w:t>
                            </w:r>
                          </w:p>
                          <w:p w:rsidR="000F3717" w:rsidRPr="00970DE1" w:rsidRDefault="000F3717" w:rsidP="000F3717">
                            <w:pPr>
                              <w:ind w:left="708" w:firstLine="708"/>
                              <w:jc w:val="center"/>
                              <w:rPr>
                                <w:rFonts w:ascii="Vijaya" w:hAnsi="Vijaya" w:cs="Vijaya"/>
                                <w:sz w:val="52"/>
                                <w:szCs w:val="52"/>
                                <w:lang w:val="en-GB"/>
                              </w:rPr>
                            </w:pPr>
                            <w:r w:rsidRPr="00970DE1">
                              <w:rPr>
                                <w:rFonts w:ascii="Vijaya" w:hAnsi="Vijaya" w:cs="Vijaya"/>
                                <w:sz w:val="52"/>
                                <w:szCs w:val="52"/>
                                <w:lang w:val="en-GB"/>
                              </w:rPr>
                              <w:t>25g Grips x 100 ml Cleverness</w:t>
                            </w:r>
                          </w:p>
                          <w:p w:rsidR="000F3717" w:rsidRDefault="000F3717" w:rsidP="000F3717">
                            <w:pPr>
                              <w:jc w:val="center"/>
                              <w:rPr>
                                <w:rFonts w:ascii="Vijaya" w:hAnsi="Vijaya" w:cs="Vijaya"/>
                                <w:sz w:val="32"/>
                                <w:szCs w:val="32"/>
                              </w:rPr>
                            </w:pPr>
                            <w:r w:rsidRPr="00970DE1">
                              <w:rPr>
                                <w:rFonts w:ascii="Vijaya" w:hAnsi="Vijaya" w:cs="Vijaya"/>
                                <w:sz w:val="52"/>
                                <w:szCs w:val="52"/>
                              </w:rPr>
                              <w:t xml:space="preserve">= 250 Portionen Schmalz </w:t>
                            </w:r>
                            <w:r w:rsidRPr="00970DE1">
                              <w:rPr>
                                <w:rFonts w:ascii="Vijaya" w:hAnsi="Vijaya" w:cs="Vijaya"/>
                                <w:sz w:val="32"/>
                                <w:szCs w:val="32"/>
                              </w:rPr>
                              <w:t>(in der Birne)</w:t>
                            </w:r>
                          </w:p>
                          <w:p w:rsidR="000F3717" w:rsidRPr="00970DE1" w:rsidRDefault="000F3717" w:rsidP="000F3717">
                            <w:pPr>
                              <w:jc w:val="center"/>
                              <w:rPr>
                                <w:rFonts w:ascii="Vijaya" w:hAnsi="Vijaya" w:cs="Vijaya"/>
                                <w:sz w:val="14"/>
                                <w:szCs w:val="14"/>
                              </w:rPr>
                            </w:pPr>
                          </w:p>
                          <w:p w:rsidR="000F3717" w:rsidRPr="00970DE1" w:rsidRDefault="000F3717" w:rsidP="000F3717">
                            <w:pPr>
                              <w:jc w:val="center"/>
                              <w:rPr>
                                <w:rFonts w:ascii="Vijaya" w:hAnsi="Vijaya" w:cs="Vijaya"/>
                                <w:sz w:val="52"/>
                                <w:szCs w:val="52"/>
                              </w:rPr>
                            </w:pPr>
                            <w:r>
                              <w:rPr>
                                <w:rFonts w:ascii="Vijaya" w:hAnsi="Vijaya" w:cs="Vijaya"/>
                                <w:sz w:val="32"/>
                                <w:szCs w:val="32"/>
                              </w:rPr>
                              <w:t>Hinweis: Fräulein Blumenkohl wurde beim Café am Eck gesichtet.                                    Schnell hinterher!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38638" id="Text Box 152" o:spid="_x0000_s1027" type="#_x0000_t202" style="position:absolute;margin-left:0;margin-top:4.8pt;width:477pt;height:1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" fillcolor="silver">
                <v:fill opacity="17733f"/>
                <v:textbox>
                  <w:txbxContent>
                    <w:p w:rsidR="000F3717" w:rsidRPr="003F7EE2" w:rsidRDefault="000F3717" w:rsidP="000F3717">
                      <w:pPr>
                        <w:rPr>
                          <w:lang w:val="en-GB"/>
                        </w:rPr>
                      </w:pPr>
                      <w:r w:rsidRPr="003F7EE2">
                        <w:rPr>
                          <w:lang w:val="en-GB"/>
                        </w:rPr>
                        <w:t xml:space="preserve">Formel </w:t>
                      </w:r>
                      <w:proofErr w:type="spellStart"/>
                      <w:r w:rsidRPr="003F7EE2">
                        <w:rPr>
                          <w:lang w:val="en-GB"/>
                        </w:rPr>
                        <w:t>Teil</w:t>
                      </w:r>
                      <w:proofErr w:type="spellEnd"/>
                      <w:r w:rsidRPr="003F7EE2">
                        <w:rPr>
                          <w:lang w:val="en-GB"/>
                        </w:rPr>
                        <w:t xml:space="preserve"> 1: </w:t>
                      </w:r>
                    </w:p>
                    <w:p w:rsidR="000F3717" w:rsidRPr="003F7EE2" w:rsidRDefault="000F3717" w:rsidP="000F3717">
                      <w:pPr>
                        <w:rPr>
                          <w:rFonts w:ascii="Blackadder ITC" w:hAnsi="Blackadder ITC" w:cs="Arabic Typesetting"/>
                          <w:sz w:val="8"/>
                          <w:szCs w:val="8"/>
                          <w:lang w:val="en-GB"/>
                        </w:rPr>
                      </w:pPr>
                      <w:r w:rsidRPr="003F7EE2">
                        <w:rPr>
                          <w:rFonts w:ascii="Blackadder ITC" w:hAnsi="Blackadder ITC" w:cs="Arabic Typesetting"/>
                          <w:sz w:val="52"/>
                          <w:szCs w:val="52"/>
                          <w:lang w:val="en-GB"/>
                        </w:rPr>
                        <w:t xml:space="preserve">                       </w:t>
                      </w:r>
                    </w:p>
                    <w:p w:rsidR="000F3717" w:rsidRPr="00970DE1" w:rsidRDefault="000F3717" w:rsidP="000F3717">
                      <w:pPr>
                        <w:ind w:left="708" w:firstLine="708"/>
                        <w:jc w:val="center"/>
                        <w:rPr>
                          <w:rFonts w:ascii="Vijaya" w:hAnsi="Vijaya" w:cs="Vijaya"/>
                          <w:sz w:val="52"/>
                          <w:szCs w:val="52"/>
                          <w:lang w:val="en-GB"/>
                        </w:rPr>
                      </w:pPr>
                      <w:r w:rsidRPr="00970DE1">
                        <w:rPr>
                          <w:rFonts w:ascii="Vijaya" w:hAnsi="Vijaya" w:cs="Vijaya"/>
                          <w:sz w:val="52"/>
                          <w:szCs w:val="52"/>
                          <w:lang w:val="en-GB"/>
                        </w:rPr>
                        <w:t>25g Grips x 100 ml Cleverness</w:t>
                      </w:r>
                    </w:p>
                    <w:p w:rsidR="000F3717" w:rsidRDefault="000F3717" w:rsidP="000F3717">
                      <w:pPr>
                        <w:jc w:val="center"/>
                        <w:rPr>
                          <w:rFonts w:ascii="Vijaya" w:hAnsi="Vijaya" w:cs="Vijaya"/>
                          <w:sz w:val="32"/>
                          <w:szCs w:val="32"/>
                        </w:rPr>
                      </w:pPr>
                      <w:r w:rsidRPr="00970DE1">
                        <w:rPr>
                          <w:rFonts w:ascii="Vijaya" w:hAnsi="Vijaya" w:cs="Vijaya"/>
                          <w:sz w:val="52"/>
                          <w:szCs w:val="52"/>
                        </w:rPr>
                        <w:t xml:space="preserve">= 250 Portionen Schmalz </w:t>
                      </w:r>
                      <w:r w:rsidRPr="00970DE1">
                        <w:rPr>
                          <w:rFonts w:ascii="Vijaya" w:hAnsi="Vijaya" w:cs="Vijaya"/>
                          <w:sz w:val="32"/>
                          <w:szCs w:val="32"/>
                        </w:rPr>
                        <w:t>(in der Birne)</w:t>
                      </w:r>
                    </w:p>
                    <w:p w:rsidR="000F3717" w:rsidRPr="00970DE1" w:rsidRDefault="000F3717" w:rsidP="000F3717">
                      <w:pPr>
                        <w:jc w:val="center"/>
                        <w:rPr>
                          <w:rFonts w:ascii="Vijaya" w:hAnsi="Vijaya" w:cs="Vijaya"/>
                          <w:sz w:val="14"/>
                          <w:szCs w:val="14"/>
                        </w:rPr>
                      </w:pPr>
                    </w:p>
                    <w:p w:rsidR="000F3717" w:rsidRPr="00970DE1" w:rsidRDefault="000F3717" w:rsidP="000F3717">
                      <w:pPr>
                        <w:jc w:val="center"/>
                        <w:rPr>
                          <w:rFonts w:ascii="Vijaya" w:hAnsi="Vijaya" w:cs="Vijaya"/>
                          <w:sz w:val="52"/>
                          <w:szCs w:val="52"/>
                        </w:rPr>
                      </w:pPr>
                      <w:r>
                        <w:rPr>
                          <w:rFonts w:ascii="Vijaya" w:hAnsi="Vijaya" w:cs="Vijaya"/>
                          <w:sz w:val="32"/>
                          <w:szCs w:val="32"/>
                        </w:rPr>
                        <w:t>Hinweis: Fräulein Blumenkohl wurde beim Café am Eck gesichtet.                                    Schnell hinterher!</w:t>
                      </w:r>
                    </w:p>
                  </w:txbxContent>
                </v:textbox>
              </v:shape>
            </w:pict>
          </mc:Fallback>
        </mc:AlternateContent>
      </w:r>
    </w:p>
    <w:p w:rsidR="000F3717"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D479AB3" wp14:editId="6F06BC89">
                <wp:simplePos x="0" y="0"/>
                <wp:positionH relativeFrom="column">
                  <wp:posOffset>0</wp:posOffset>
                </wp:positionH>
                <wp:positionV relativeFrom="paragraph">
                  <wp:posOffset>106045</wp:posOffset>
                </wp:positionV>
                <wp:extent cx="6057900" cy="1371600"/>
                <wp:effectExtent l="9525" t="10795" r="9525" b="8255"/>
                <wp:wrapNone/>
                <wp:docPr id="6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1600"/>
                        </a:xfrm>
                        <a:prstGeom prst="rect">
                          <a:avLst/>
                        </a:prstGeom>
                        <a:solidFill>
                          <a:srgbClr val="C0C0C0">
                            <a:alpha val="27000"/>
                          </a:srgbClr>
                        </a:solidFill>
                        <a:ln w="9525">
                          <a:solidFill>
                            <a:srgbClr val="000000"/>
                          </a:solidFill>
                          <a:miter lim="800000"/>
                          <a:headEnd/>
                          <a:tailEnd/>
                        </a:ln>
                      </wps:spPr>
                      <wps:txbx>
                        <w:txbxContent>
                          <w:p w:rsidR="000F3717" w:rsidRDefault="000F3717" w:rsidP="000F3717">
                            <w:r>
                              <w:t xml:space="preserve">Formel Teil 2: </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32"/>
                                <w:szCs w:val="32"/>
                              </w:rPr>
                            </w:pPr>
                            <w:r>
                              <w:rPr>
                                <w:rFonts w:ascii="Vijaya" w:hAnsi="Vijaya" w:cs="Vijaya"/>
                                <w:sz w:val="52"/>
                                <w:szCs w:val="52"/>
                              </w:rPr>
                              <w:t>+ 5 EL Charme + 1 Pri</w:t>
                            </w:r>
                            <w:r w:rsidRPr="00970DE1">
                              <w:rPr>
                                <w:rFonts w:ascii="Vijaya" w:hAnsi="Vijaya" w:cs="Vijaya"/>
                                <w:sz w:val="52"/>
                                <w:szCs w:val="52"/>
                              </w:rPr>
                              <w:t>se Witz</w:t>
                            </w:r>
                          </w:p>
                          <w:p w:rsidR="000F3717" w:rsidRPr="00970DE1" w:rsidRDefault="000F3717" w:rsidP="000F3717">
                            <w:pPr>
                              <w:jc w:val="center"/>
                              <w:rPr>
                                <w:rFonts w:ascii="Vijaya" w:hAnsi="Vijaya" w:cs="Vijaya"/>
                                <w:sz w:val="14"/>
                                <w:szCs w:val="14"/>
                              </w:rPr>
                            </w:pPr>
                          </w:p>
                          <w:p w:rsidR="000F3717" w:rsidRPr="00970DE1" w:rsidRDefault="000F3717" w:rsidP="000F3717">
                            <w:pPr>
                              <w:jc w:val="center"/>
                              <w:rPr>
                                <w:rFonts w:ascii="Vijaya" w:hAnsi="Vijaya" w:cs="Vijaya"/>
                                <w:sz w:val="52"/>
                                <w:szCs w:val="52"/>
                              </w:rPr>
                            </w:pPr>
                            <w:r>
                              <w:rPr>
                                <w:rFonts w:ascii="Vijaya" w:hAnsi="Vijaya" w:cs="Vijaya"/>
                                <w:sz w:val="32"/>
                                <w:szCs w:val="32"/>
                              </w:rPr>
                              <w:t xml:space="preserve">Hinweis: Die Spur führt zum Bäcker in der </w:t>
                            </w:r>
                            <w:proofErr w:type="spellStart"/>
                            <w:r>
                              <w:rPr>
                                <w:rFonts w:ascii="Vijaya" w:hAnsi="Vijaya" w:cs="Vijaya"/>
                                <w:sz w:val="32"/>
                                <w:szCs w:val="32"/>
                              </w:rPr>
                              <w:t>Müllersgasse</w:t>
                            </w:r>
                            <w:proofErr w:type="spellEnd"/>
                            <w:r>
                              <w:rPr>
                                <w:rFonts w:ascii="Vijaya" w:hAnsi="Vijaya" w:cs="Vijay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9AB3" id="Text Box 153" o:spid="_x0000_s1028" type="#_x0000_t202" style="position:absolute;margin-left:0;margin-top:8.35pt;width:47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" fillcolor="silver">
                <v:fill opacity="17733f"/>
                <v:textbox>
                  <w:txbxContent>
                    <w:p w:rsidR="000F3717" w:rsidRDefault="000F3717" w:rsidP="000F3717">
                      <w:r>
                        <w:t xml:space="preserve">Formel Teil 2: </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32"/>
                          <w:szCs w:val="32"/>
                        </w:rPr>
                      </w:pPr>
                      <w:r>
                        <w:rPr>
                          <w:rFonts w:ascii="Vijaya" w:hAnsi="Vijaya" w:cs="Vijaya"/>
                          <w:sz w:val="52"/>
                          <w:szCs w:val="52"/>
                        </w:rPr>
                        <w:t>+ 5 EL Charme + 1 Pri</w:t>
                      </w:r>
                      <w:r w:rsidRPr="00970DE1">
                        <w:rPr>
                          <w:rFonts w:ascii="Vijaya" w:hAnsi="Vijaya" w:cs="Vijaya"/>
                          <w:sz w:val="52"/>
                          <w:szCs w:val="52"/>
                        </w:rPr>
                        <w:t>se Witz</w:t>
                      </w:r>
                    </w:p>
                    <w:p w:rsidR="000F3717" w:rsidRPr="00970DE1" w:rsidRDefault="000F3717" w:rsidP="000F3717">
                      <w:pPr>
                        <w:jc w:val="center"/>
                        <w:rPr>
                          <w:rFonts w:ascii="Vijaya" w:hAnsi="Vijaya" w:cs="Vijaya"/>
                          <w:sz w:val="14"/>
                          <w:szCs w:val="14"/>
                        </w:rPr>
                      </w:pPr>
                    </w:p>
                    <w:p w:rsidR="000F3717" w:rsidRPr="00970DE1" w:rsidRDefault="000F3717" w:rsidP="000F3717">
                      <w:pPr>
                        <w:jc w:val="center"/>
                        <w:rPr>
                          <w:rFonts w:ascii="Vijaya" w:hAnsi="Vijaya" w:cs="Vijaya"/>
                          <w:sz w:val="52"/>
                          <w:szCs w:val="52"/>
                        </w:rPr>
                      </w:pPr>
                      <w:r>
                        <w:rPr>
                          <w:rFonts w:ascii="Vijaya" w:hAnsi="Vijaya" w:cs="Vijaya"/>
                          <w:sz w:val="32"/>
                          <w:szCs w:val="32"/>
                        </w:rPr>
                        <w:t xml:space="preserve">Hinweis: Die Spur führt zum Bäcker in der </w:t>
                      </w:r>
                      <w:proofErr w:type="spellStart"/>
                      <w:r>
                        <w:rPr>
                          <w:rFonts w:ascii="Vijaya" w:hAnsi="Vijaya" w:cs="Vijaya"/>
                          <w:sz w:val="32"/>
                          <w:szCs w:val="32"/>
                        </w:rPr>
                        <w:t>Müllersgasse</w:t>
                      </w:r>
                      <w:proofErr w:type="spellEnd"/>
                      <w:r>
                        <w:rPr>
                          <w:rFonts w:ascii="Vijaya" w:hAnsi="Vijaya" w:cs="Vijaya"/>
                          <w:sz w:val="32"/>
                          <w:szCs w:val="32"/>
                        </w:rPr>
                        <w:t>.</w:t>
                      </w:r>
                    </w:p>
                  </w:txbxContent>
                </v:textbox>
              </v:shape>
            </w:pict>
          </mc:Fallback>
        </mc:AlternateContent>
      </w: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Pr="00970DE1" w:rsidRDefault="000F3717" w:rsidP="000F3717">
      <w:pPr>
        <w:rPr>
          <w:rFonts w:ascii="Arial" w:hAnsi="Arial" w:cs="Arial"/>
        </w:rPr>
      </w:pPr>
    </w:p>
    <w:p w:rsidR="000F3717" w:rsidRDefault="000F3717" w:rsidP="000F3717">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07BC92E" wp14:editId="57E1DBD3">
                <wp:simplePos x="0" y="0"/>
                <wp:positionH relativeFrom="column">
                  <wp:posOffset>114300</wp:posOffset>
                </wp:positionH>
                <wp:positionV relativeFrom="paragraph">
                  <wp:posOffset>114300</wp:posOffset>
                </wp:positionV>
                <wp:extent cx="6057900" cy="1828800"/>
                <wp:effectExtent l="9525" t="9525" r="9525" b="9525"/>
                <wp:wrapNone/>
                <wp:docPr id="5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C0C0C0">
                            <a:alpha val="27000"/>
                          </a:srgbClr>
                        </a:solidFill>
                        <a:ln w="9525">
                          <a:solidFill>
                            <a:srgbClr val="000000"/>
                          </a:solidFill>
                          <a:miter lim="800000"/>
                          <a:headEnd/>
                          <a:tailEnd/>
                        </a:ln>
                      </wps:spPr>
                      <wps:txbx>
                        <w:txbxContent>
                          <w:p w:rsidR="000F3717" w:rsidRDefault="000F3717" w:rsidP="000F3717">
                            <w:r>
                              <w:t xml:space="preserve">Formel Teil 3: </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52"/>
                                <w:szCs w:val="52"/>
                              </w:rPr>
                            </w:pPr>
                            <w:r>
                              <w:rPr>
                                <w:rFonts w:ascii="Vijaya" w:hAnsi="Vijaya" w:cs="Vijaya"/>
                                <w:sz w:val="52"/>
                                <w:szCs w:val="52"/>
                              </w:rPr>
                              <w:t xml:space="preserve">+ 2 Päckchen Humor </w:t>
                            </w:r>
                          </w:p>
                          <w:p w:rsidR="000F3717" w:rsidRDefault="000F3717" w:rsidP="000F3717">
                            <w:pPr>
                              <w:jc w:val="center"/>
                              <w:rPr>
                                <w:rFonts w:ascii="Vijaya" w:hAnsi="Vijaya" w:cs="Vijaya"/>
                                <w:sz w:val="32"/>
                                <w:szCs w:val="32"/>
                              </w:rPr>
                            </w:pPr>
                            <w:r>
                              <w:rPr>
                                <w:rFonts w:ascii="Vijaya" w:hAnsi="Vijaya" w:cs="Vijaya"/>
                                <w:sz w:val="52"/>
                                <w:szCs w:val="52"/>
                              </w:rPr>
                              <w:t>+ 5 Portionen Schlagfertigkeit</w:t>
                            </w:r>
                          </w:p>
                          <w:p w:rsidR="000F3717" w:rsidRPr="00970DE1" w:rsidRDefault="000F3717" w:rsidP="000F3717">
                            <w:pPr>
                              <w:jc w:val="center"/>
                              <w:rPr>
                                <w:rFonts w:ascii="Vijaya" w:hAnsi="Vijaya" w:cs="Vijaya"/>
                                <w:sz w:val="14"/>
                                <w:szCs w:val="14"/>
                              </w:rPr>
                            </w:pPr>
                          </w:p>
                          <w:p w:rsidR="000F3717" w:rsidRDefault="000F3717" w:rsidP="000F3717">
                            <w:pPr>
                              <w:jc w:val="center"/>
                              <w:rPr>
                                <w:rFonts w:ascii="Vijaya" w:hAnsi="Vijaya" w:cs="Vijaya"/>
                                <w:sz w:val="32"/>
                                <w:szCs w:val="32"/>
                              </w:rPr>
                            </w:pPr>
                            <w:r>
                              <w:rPr>
                                <w:rFonts w:ascii="Vijaya" w:hAnsi="Vijaya" w:cs="Vijaya"/>
                                <w:sz w:val="32"/>
                                <w:szCs w:val="32"/>
                              </w:rPr>
                              <w:t xml:space="preserve">Hinweis: </w:t>
                            </w:r>
                          </w:p>
                          <w:p w:rsidR="000F3717" w:rsidRPr="000B4DAD" w:rsidRDefault="000F3717" w:rsidP="000F3717">
                            <w:pPr>
                              <w:jc w:val="center"/>
                              <w:rPr>
                                <w:rFonts w:ascii="Vijaya" w:hAnsi="Vijaya" w:cs="Vijaya"/>
                                <w:sz w:val="32"/>
                                <w:szCs w:val="32"/>
                              </w:rPr>
                            </w:pPr>
                            <w:r>
                              <w:rPr>
                                <w:rFonts w:ascii="Vijaya" w:hAnsi="Vijaya" w:cs="Vijaya"/>
                                <w:sz w:val="32"/>
                                <w:szCs w:val="32"/>
                              </w:rPr>
                              <w:t>Sie scheint immer noch nicht satt zu sein.                                                                                     Lauft schnell zur Pizzeria da Angelo.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BC92E" id="Text Box 154" o:spid="_x0000_s1029" type="#_x0000_t202" style="position:absolute;margin-left:9pt;margin-top:9pt;width:477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" fillcolor="silver">
                <v:fill opacity="17733f"/>
                <v:textbox>
                  <w:txbxContent>
                    <w:p w:rsidR="000F3717" w:rsidRDefault="000F3717" w:rsidP="000F3717">
                      <w:r>
                        <w:t xml:space="preserve">Formel Teil 3: </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52"/>
                          <w:szCs w:val="52"/>
                        </w:rPr>
                      </w:pPr>
                      <w:r>
                        <w:rPr>
                          <w:rFonts w:ascii="Vijaya" w:hAnsi="Vijaya" w:cs="Vijaya"/>
                          <w:sz w:val="52"/>
                          <w:szCs w:val="52"/>
                        </w:rPr>
                        <w:t xml:space="preserve">+ 2 Päckchen Humor </w:t>
                      </w:r>
                    </w:p>
                    <w:p w:rsidR="000F3717" w:rsidRDefault="000F3717" w:rsidP="000F3717">
                      <w:pPr>
                        <w:jc w:val="center"/>
                        <w:rPr>
                          <w:rFonts w:ascii="Vijaya" w:hAnsi="Vijaya" w:cs="Vijaya"/>
                          <w:sz w:val="32"/>
                          <w:szCs w:val="32"/>
                        </w:rPr>
                      </w:pPr>
                      <w:r>
                        <w:rPr>
                          <w:rFonts w:ascii="Vijaya" w:hAnsi="Vijaya" w:cs="Vijaya"/>
                          <w:sz w:val="52"/>
                          <w:szCs w:val="52"/>
                        </w:rPr>
                        <w:t>+ 5 Portionen Schlagfertigkeit</w:t>
                      </w:r>
                    </w:p>
                    <w:p w:rsidR="000F3717" w:rsidRPr="00970DE1" w:rsidRDefault="000F3717" w:rsidP="000F3717">
                      <w:pPr>
                        <w:jc w:val="center"/>
                        <w:rPr>
                          <w:rFonts w:ascii="Vijaya" w:hAnsi="Vijaya" w:cs="Vijaya"/>
                          <w:sz w:val="14"/>
                          <w:szCs w:val="14"/>
                        </w:rPr>
                      </w:pPr>
                    </w:p>
                    <w:p w:rsidR="000F3717" w:rsidRDefault="000F3717" w:rsidP="000F3717">
                      <w:pPr>
                        <w:jc w:val="center"/>
                        <w:rPr>
                          <w:rFonts w:ascii="Vijaya" w:hAnsi="Vijaya" w:cs="Vijaya"/>
                          <w:sz w:val="32"/>
                          <w:szCs w:val="32"/>
                        </w:rPr>
                      </w:pPr>
                      <w:r>
                        <w:rPr>
                          <w:rFonts w:ascii="Vijaya" w:hAnsi="Vijaya" w:cs="Vijaya"/>
                          <w:sz w:val="32"/>
                          <w:szCs w:val="32"/>
                        </w:rPr>
                        <w:t xml:space="preserve">Hinweis: </w:t>
                      </w:r>
                    </w:p>
                    <w:p w:rsidR="000F3717" w:rsidRPr="000B4DAD" w:rsidRDefault="000F3717" w:rsidP="000F3717">
                      <w:pPr>
                        <w:jc w:val="center"/>
                        <w:rPr>
                          <w:rFonts w:ascii="Vijaya" w:hAnsi="Vijaya" w:cs="Vijaya"/>
                          <w:sz w:val="32"/>
                          <w:szCs w:val="32"/>
                        </w:rPr>
                      </w:pPr>
                      <w:r>
                        <w:rPr>
                          <w:rFonts w:ascii="Vijaya" w:hAnsi="Vijaya" w:cs="Vijaya"/>
                          <w:sz w:val="32"/>
                          <w:szCs w:val="32"/>
                        </w:rPr>
                        <w:t>Sie scheint immer noch nicht satt zu sein.                                                                                     Lauft schnell zur Pizzeria da Angelo.</w:t>
                      </w:r>
                    </w:p>
                  </w:txbxContent>
                </v:textbox>
              </v:shape>
            </w:pict>
          </mc:Fallback>
        </mc:AlternateContent>
      </w:r>
    </w:p>
    <w:p w:rsidR="000F3717" w:rsidRDefault="000F3717" w:rsidP="000F3717">
      <w:pPr>
        <w:ind w:firstLine="708"/>
        <w:rPr>
          <w:rFonts w:ascii="Arial" w:hAnsi="Arial" w:cs="Arial"/>
        </w:rPr>
      </w:pPr>
    </w:p>
    <w:p w:rsidR="000F3717" w:rsidRDefault="000F3717" w:rsidP="000F3717">
      <w:pPr>
        <w:ind w:firstLine="708"/>
        <w:rPr>
          <w:rFonts w:ascii="Arial" w:hAnsi="Arial" w:cs="Arial"/>
        </w:rPr>
      </w:pPr>
    </w:p>
    <w:p w:rsidR="000F3717" w:rsidRDefault="000F3717" w:rsidP="000F3717">
      <w:pPr>
        <w:ind w:firstLine="708"/>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r>
        <w:rPr>
          <w:rFonts w:ascii="Arial" w:hAnsi="Arial" w:cs="Arial"/>
          <w:noProof/>
        </w:rPr>
        <w:lastRenderedPageBreak/>
        <mc:AlternateContent>
          <mc:Choice Requires="wps">
            <w:drawing>
              <wp:anchor distT="0" distB="0" distL="114300" distR="114300" simplePos="0" relativeHeight="251663360" behindDoc="0" locked="0" layoutInCell="1" allowOverlap="1" wp14:anchorId="0EBB2012" wp14:editId="3BCA1407">
                <wp:simplePos x="0" y="0"/>
                <wp:positionH relativeFrom="column">
                  <wp:posOffset>114300</wp:posOffset>
                </wp:positionH>
                <wp:positionV relativeFrom="paragraph">
                  <wp:posOffset>68580</wp:posOffset>
                </wp:positionV>
                <wp:extent cx="6057900" cy="1828800"/>
                <wp:effectExtent l="9525" t="11430" r="9525" b="7620"/>
                <wp:wrapNone/>
                <wp:docPr id="5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C0C0C0">
                            <a:alpha val="27000"/>
                          </a:srgbClr>
                        </a:solidFill>
                        <a:ln w="9525">
                          <a:solidFill>
                            <a:srgbClr val="000000"/>
                          </a:solidFill>
                          <a:miter lim="800000"/>
                          <a:headEnd/>
                          <a:tailEnd/>
                        </a:ln>
                      </wps:spPr>
                      <wps:txbx>
                        <w:txbxContent>
                          <w:p w:rsidR="000F3717" w:rsidRDefault="000F3717" w:rsidP="000F3717">
                            <w:r>
                              <w:t xml:space="preserve">Formel Teil 4: </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52"/>
                                <w:szCs w:val="52"/>
                              </w:rPr>
                            </w:pPr>
                            <w:r>
                              <w:rPr>
                                <w:rFonts w:ascii="Vijaya" w:hAnsi="Vijaya" w:cs="Vijaya"/>
                                <w:sz w:val="52"/>
                                <w:szCs w:val="52"/>
                              </w:rPr>
                              <w:t xml:space="preserve">+ 500g Hilfsbereitschaft </w:t>
                            </w:r>
                          </w:p>
                          <w:p w:rsidR="000F3717" w:rsidRDefault="000F3717" w:rsidP="000F3717">
                            <w:pPr>
                              <w:jc w:val="center"/>
                              <w:rPr>
                                <w:rFonts w:ascii="Vijaya" w:hAnsi="Vijaya" w:cs="Vijaya"/>
                                <w:sz w:val="52"/>
                                <w:szCs w:val="52"/>
                              </w:rPr>
                            </w:pPr>
                            <w:r>
                              <w:rPr>
                                <w:rFonts w:ascii="Vijaya" w:hAnsi="Vijaya" w:cs="Vijaya"/>
                                <w:sz w:val="52"/>
                                <w:szCs w:val="52"/>
                              </w:rPr>
                              <w:t>- 3 L Eifersucht</w:t>
                            </w:r>
                          </w:p>
                          <w:p w:rsidR="000F3717" w:rsidRPr="0003309C" w:rsidRDefault="000F3717" w:rsidP="000F3717">
                            <w:pPr>
                              <w:jc w:val="center"/>
                              <w:rPr>
                                <w:rFonts w:ascii="Vijaya" w:hAnsi="Vijaya" w:cs="Vijaya"/>
                                <w:sz w:val="16"/>
                                <w:szCs w:val="16"/>
                              </w:rPr>
                            </w:pPr>
                          </w:p>
                          <w:p w:rsidR="000F3717" w:rsidRDefault="000F3717" w:rsidP="000F3717">
                            <w:pPr>
                              <w:jc w:val="center"/>
                              <w:rPr>
                                <w:rFonts w:ascii="Vijaya" w:hAnsi="Vijaya" w:cs="Vijaya"/>
                                <w:sz w:val="32"/>
                                <w:szCs w:val="32"/>
                              </w:rPr>
                            </w:pPr>
                            <w:r>
                              <w:rPr>
                                <w:rFonts w:ascii="Vijaya" w:hAnsi="Vijaya" w:cs="Vijaya"/>
                                <w:sz w:val="32"/>
                                <w:szCs w:val="32"/>
                              </w:rPr>
                              <w:t xml:space="preserve">Hinweis: </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Ein Eis geht immer.                                                                                                                   Sucht bei der Eisdiele in nördlicher Richtung.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2012" id="Text Box 155" o:spid="_x0000_s1030" type="#_x0000_t202" style="position:absolute;margin-left:9pt;margin-top:5.4pt;width:477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" fillcolor="silver">
                <v:fill opacity="17733f"/>
                <v:textbox>
                  <w:txbxContent>
                    <w:p w:rsidR="000F3717" w:rsidRDefault="000F3717" w:rsidP="000F3717">
                      <w:r>
                        <w:t xml:space="preserve">Formel Teil 4: </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52"/>
                          <w:szCs w:val="52"/>
                        </w:rPr>
                      </w:pPr>
                      <w:r>
                        <w:rPr>
                          <w:rFonts w:ascii="Vijaya" w:hAnsi="Vijaya" w:cs="Vijaya"/>
                          <w:sz w:val="52"/>
                          <w:szCs w:val="52"/>
                        </w:rPr>
                        <w:t xml:space="preserve">+ 500g Hilfsbereitschaft </w:t>
                      </w:r>
                    </w:p>
                    <w:p w:rsidR="000F3717" w:rsidRDefault="000F3717" w:rsidP="000F3717">
                      <w:pPr>
                        <w:jc w:val="center"/>
                        <w:rPr>
                          <w:rFonts w:ascii="Vijaya" w:hAnsi="Vijaya" w:cs="Vijaya"/>
                          <w:sz w:val="52"/>
                          <w:szCs w:val="52"/>
                        </w:rPr>
                      </w:pPr>
                      <w:r>
                        <w:rPr>
                          <w:rFonts w:ascii="Vijaya" w:hAnsi="Vijaya" w:cs="Vijaya"/>
                          <w:sz w:val="52"/>
                          <w:szCs w:val="52"/>
                        </w:rPr>
                        <w:t>- 3 L Eifersucht</w:t>
                      </w:r>
                    </w:p>
                    <w:p w:rsidR="000F3717" w:rsidRPr="0003309C" w:rsidRDefault="000F3717" w:rsidP="000F3717">
                      <w:pPr>
                        <w:jc w:val="center"/>
                        <w:rPr>
                          <w:rFonts w:ascii="Vijaya" w:hAnsi="Vijaya" w:cs="Vijaya"/>
                          <w:sz w:val="16"/>
                          <w:szCs w:val="16"/>
                        </w:rPr>
                      </w:pPr>
                    </w:p>
                    <w:p w:rsidR="000F3717" w:rsidRDefault="000F3717" w:rsidP="000F3717">
                      <w:pPr>
                        <w:jc w:val="center"/>
                        <w:rPr>
                          <w:rFonts w:ascii="Vijaya" w:hAnsi="Vijaya" w:cs="Vijaya"/>
                          <w:sz w:val="32"/>
                          <w:szCs w:val="32"/>
                        </w:rPr>
                      </w:pPr>
                      <w:r>
                        <w:rPr>
                          <w:rFonts w:ascii="Vijaya" w:hAnsi="Vijaya" w:cs="Vijaya"/>
                          <w:sz w:val="32"/>
                          <w:szCs w:val="32"/>
                        </w:rPr>
                        <w:t xml:space="preserve">Hinweis: </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Ein Eis geht immer.                                                                                                                   Sucht bei der Eisdiele in nördlicher Richtung. </w:t>
                      </w:r>
                    </w:p>
                  </w:txbxContent>
                </v:textbox>
              </v:shape>
            </w:pict>
          </mc:Fallback>
        </mc:AlternateContent>
      </w:r>
    </w:p>
    <w:p w:rsidR="000F3717" w:rsidRPr="000B4DAD" w:rsidRDefault="000F3717" w:rsidP="000F3717">
      <w:pPr>
        <w:rPr>
          <w:rFonts w:ascii="Arial" w:hAnsi="Arial" w:cs="Arial"/>
        </w:rPr>
      </w:pPr>
    </w:p>
    <w:p w:rsidR="000F3717" w:rsidRDefault="000F3717" w:rsidP="000F3717">
      <w:pPr>
        <w:rPr>
          <w:rFonts w:ascii="Arial" w:hAnsi="Arial" w:cs="Arial"/>
        </w:rPr>
      </w:pPr>
    </w:p>
    <w:p w:rsidR="000F3717" w:rsidRDefault="000F3717" w:rsidP="000F3717">
      <w:pPr>
        <w:tabs>
          <w:tab w:val="left" w:pos="3481"/>
        </w:tabs>
        <w:rPr>
          <w:rFonts w:ascii="Arial" w:hAnsi="Arial" w:cs="Arial"/>
        </w:rPr>
      </w:pPr>
      <w:r>
        <w:rPr>
          <w:rFonts w:ascii="Arial" w:hAnsi="Arial" w:cs="Arial"/>
        </w:rPr>
        <w:tab/>
      </w: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Pr="000B4DAD" w:rsidRDefault="000F3717" w:rsidP="000F3717">
      <w:pPr>
        <w:rPr>
          <w:rFonts w:ascii="Arial" w:hAnsi="Arial" w:cs="Arial"/>
        </w:rPr>
      </w:pPr>
    </w:p>
    <w:p w:rsidR="000F3717" w:rsidRDefault="000F3717" w:rsidP="000F3717">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26F20F1" wp14:editId="0C4F9392">
                <wp:simplePos x="0" y="0"/>
                <wp:positionH relativeFrom="column">
                  <wp:posOffset>114300</wp:posOffset>
                </wp:positionH>
                <wp:positionV relativeFrom="paragraph">
                  <wp:posOffset>23495</wp:posOffset>
                </wp:positionV>
                <wp:extent cx="6057900" cy="2057400"/>
                <wp:effectExtent l="9525" t="13970" r="9525" b="5080"/>
                <wp:wrapNone/>
                <wp:docPr id="5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57400"/>
                        </a:xfrm>
                        <a:prstGeom prst="rect">
                          <a:avLst/>
                        </a:prstGeom>
                        <a:solidFill>
                          <a:srgbClr val="C0C0C0">
                            <a:alpha val="27000"/>
                          </a:srgbClr>
                        </a:solidFill>
                        <a:ln w="9525">
                          <a:solidFill>
                            <a:srgbClr val="000000"/>
                          </a:solidFill>
                          <a:miter lim="800000"/>
                          <a:headEnd/>
                          <a:tailEnd/>
                        </a:ln>
                      </wps:spPr>
                      <wps:txbx>
                        <w:txbxContent>
                          <w:p w:rsidR="000F3717" w:rsidRDefault="000F3717" w:rsidP="000F3717">
                            <w:r>
                              <w:t xml:space="preserve">Formel Teil 5: </w:t>
                            </w:r>
                          </w:p>
                          <w:p w:rsidR="000F3717" w:rsidRPr="0003309C" w:rsidRDefault="000F3717" w:rsidP="000F3717">
                            <w:pPr>
                              <w:jc w:val="center"/>
                              <w:rPr>
                                <w:rFonts w:ascii="Blackadder ITC" w:hAnsi="Blackadder ITC" w:cs="Arabic Typesetting"/>
                                <w:sz w:val="32"/>
                                <w:szCs w:val="32"/>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52"/>
                                <w:szCs w:val="52"/>
                              </w:rPr>
                            </w:pPr>
                            <w:r>
                              <w:rPr>
                                <w:rFonts w:ascii="Vijaya" w:hAnsi="Vijaya" w:cs="Vijaya"/>
                                <w:sz w:val="52"/>
                                <w:szCs w:val="52"/>
                              </w:rPr>
                              <w:t>+ 1 Päckchen Aufmerksamkeit</w:t>
                            </w:r>
                          </w:p>
                          <w:p w:rsidR="000F3717" w:rsidRPr="00970DE1" w:rsidRDefault="000F3717" w:rsidP="000F3717">
                            <w:pPr>
                              <w:jc w:val="center"/>
                              <w:rPr>
                                <w:rFonts w:ascii="Vijaya" w:hAnsi="Vijaya" w:cs="Vijaya"/>
                                <w:sz w:val="14"/>
                                <w:szCs w:val="14"/>
                              </w:rPr>
                            </w:pPr>
                          </w:p>
                          <w:p w:rsidR="000F3717" w:rsidRDefault="000F3717" w:rsidP="000F3717">
                            <w:pPr>
                              <w:jc w:val="center"/>
                              <w:rPr>
                                <w:rFonts w:ascii="Vijaya" w:hAnsi="Vijaya" w:cs="Vijaya"/>
                                <w:sz w:val="32"/>
                                <w:szCs w:val="32"/>
                              </w:rPr>
                            </w:pPr>
                            <w:r>
                              <w:rPr>
                                <w:rFonts w:ascii="Vijaya" w:hAnsi="Vijaya" w:cs="Vijaya"/>
                                <w:sz w:val="32"/>
                                <w:szCs w:val="32"/>
                              </w:rPr>
                              <w:t xml:space="preserve">Hinweis: </w:t>
                            </w:r>
                          </w:p>
                          <w:p w:rsidR="000F3717" w:rsidRDefault="000F3717" w:rsidP="000F3717">
                            <w:pPr>
                              <w:jc w:val="center"/>
                              <w:rPr>
                                <w:rFonts w:ascii="Vijaya" w:hAnsi="Vijaya" w:cs="Vijaya"/>
                                <w:sz w:val="32"/>
                                <w:szCs w:val="32"/>
                              </w:rPr>
                            </w:pPr>
                            <w:r>
                              <w:rPr>
                                <w:rFonts w:ascii="Vijaya" w:hAnsi="Vijaya" w:cs="Vijaya"/>
                                <w:sz w:val="32"/>
                                <w:szCs w:val="32"/>
                              </w:rPr>
                              <w:t xml:space="preserve">Jetzt ist Fräulein Blumenkohl wohl völlig vollgefressen. </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Denn man hat sie auf einer Bank am Rosenbrunnen </w:t>
                            </w:r>
                            <w:proofErr w:type="gramStart"/>
                            <w:r>
                              <w:rPr>
                                <w:rFonts w:ascii="Vijaya" w:hAnsi="Vijaya" w:cs="Vijaya"/>
                                <w:sz w:val="32"/>
                                <w:szCs w:val="32"/>
                              </w:rPr>
                              <w:t>rum liegen</w:t>
                            </w:r>
                            <w:proofErr w:type="gramEnd"/>
                            <w:r>
                              <w:rPr>
                                <w:rFonts w:ascii="Vijaya" w:hAnsi="Vijaya" w:cs="Vijaya"/>
                                <w:sz w:val="32"/>
                                <w:szCs w:val="32"/>
                              </w:rPr>
                              <w:t xml:space="preserve"> sehen.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F20F1" id="Text Box 159" o:spid="_x0000_s1031" type="#_x0000_t202" style="position:absolute;margin-left:9pt;margin-top:1.85pt;width:477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" fillcolor="silver">
                <v:fill opacity="17733f"/>
                <v:textbox>
                  <w:txbxContent>
                    <w:p w:rsidR="000F3717" w:rsidRDefault="000F3717" w:rsidP="000F3717">
                      <w:r>
                        <w:t xml:space="preserve">Formel Teil 5: </w:t>
                      </w:r>
                    </w:p>
                    <w:p w:rsidR="000F3717" w:rsidRPr="0003309C" w:rsidRDefault="000F3717" w:rsidP="000F3717">
                      <w:pPr>
                        <w:jc w:val="center"/>
                        <w:rPr>
                          <w:rFonts w:ascii="Blackadder ITC" w:hAnsi="Blackadder ITC" w:cs="Arabic Typesetting"/>
                          <w:sz w:val="32"/>
                          <w:szCs w:val="32"/>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52"/>
                          <w:szCs w:val="52"/>
                        </w:rPr>
                      </w:pPr>
                      <w:r>
                        <w:rPr>
                          <w:rFonts w:ascii="Vijaya" w:hAnsi="Vijaya" w:cs="Vijaya"/>
                          <w:sz w:val="52"/>
                          <w:szCs w:val="52"/>
                        </w:rPr>
                        <w:t>+ 1 Päckchen Aufmerksamkeit</w:t>
                      </w:r>
                    </w:p>
                    <w:p w:rsidR="000F3717" w:rsidRPr="00970DE1" w:rsidRDefault="000F3717" w:rsidP="000F3717">
                      <w:pPr>
                        <w:jc w:val="center"/>
                        <w:rPr>
                          <w:rFonts w:ascii="Vijaya" w:hAnsi="Vijaya" w:cs="Vijaya"/>
                          <w:sz w:val="14"/>
                          <w:szCs w:val="14"/>
                        </w:rPr>
                      </w:pPr>
                    </w:p>
                    <w:p w:rsidR="000F3717" w:rsidRDefault="000F3717" w:rsidP="000F3717">
                      <w:pPr>
                        <w:jc w:val="center"/>
                        <w:rPr>
                          <w:rFonts w:ascii="Vijaya" w:hAnsi="Vijaya" w:cs="Vijaya"/>
                          <w:sz w:val="32"/>
                          <w:szCs w:val="32"/>
                        </w:rPr>
                      </w:pPr>
                      <w:r>
                        <w:rPr>
                          <w:rFonts w:ascii="Vijaya" w:hAnsi="Vijaya" w:cs="Vijaya"/>
                          <w:sz w:val="32"/>
                          <w:szCs w:val="32"/>
                        </w:rPr>
                        <w:t xml:space="preserve">Hinweis: </w:t>
                      </w:r>
                    </w:p>
                    <w:p w:rsidR="000F3717" w:rsidRDefault="000F3717" w:rsidP="000F3717">
                      <w:pPr>
                        <w:jc w:val="center"/>
                        <w:rPr>
                          <w:rFonts w:ascii="Vijaya" w:hAnsi="Vijaya" w:cs="Vijaya"/>
                          <w:sz w:val="32"/>
                          <w:szCs w:val="32"/>
                        </w:rPr>
                      </w:pPr>
                      <w:r>
                        <w:rPr>
                          <w:rFonts w:ascii="Vijaya" w:hAnsi="Vijaya" w:cs="Vijaya"/>
                          <w:sz w:val="32"/>
                          <w:szCs w:val="32"/>
                        </w:rPr>
                        <w:t xml:space="preserve">Jetzt ist Fräulein Blumenkohl wohl völlig vollgefressen. </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Denn man hat sie auf einer Bank am Rosenbrunnen </w:t>
                      </w:r>
                      <w:proofErr w:type="gramStart"/>
                      <w:r>
                        <w:rPr>
                          <w:rFonts w:ascii="Vijaya" w:hAnsi="Vijaya" w:cs="Vijaya"/>
                          <w:sz w:val="32"/>
                          <w:szCs w:val="32"/>
                        </w:rPr>
                        <w:t>rum liegen</w:t>
                      </w:r>
                      <w:proofErr w:type="gramEnd"/>
                      <w:r>
                        <w:rPr>
                          <w:rFonts w:ascii="Vijaya" w:hAnsi="Vijaya" w:cs="Vijaya"/>
                          <w:sz w:val="32"/>
                          <w:szCs w:val="32"/>
                        </w:rPr>
                        <w:t xml:space="preserve"> sehen. </w:t>
                      </w:r>
                    </w:p>
                  </w:txbxContent>
                </v:textbox>
              </v:shape>
            </w:pict>
          </mc:Fallback>
        </mc:AlternateContent>
      </w:r>
    </w:p>
    <w:p w:rsidR="000F3717" w:rsidRDefault="000F3717" w:rsidP="000F3717">
      <w:pPr>
        <w:tabs>
          <w:tab w:val="left" w:pos="1215"/>
        </w:tabs>
        <w:rPr>
          <w:rFonts w:ascii="Arial" w:hAnsi="Arial" w:cs="Arial"/>
        </w:rPr>
      </w:pPr>
      <w:r>
        <w:rPr>
          <w:rFonts w:ascii="Arial" w:hAnsi="Arial" w:cs="Arial"/>
        </w:rPr>
        <w:tab/>
      </w: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3DD0F98" wp14:editId="32AC25F7">
                <wp:simplePos x="0" y="0"/>
                <wp:positionH relativeFrom="column">
                  <wp:posOffset>114300</wp:posOffset>
                </wp:positionH>
                <wp:positionV relativeFrom="paragraph">
                  <wp:posOffset>31115</wp:posOffset>
                </wp:positionV>
                <wp:extent cx="6057900" cy="1943100"/>
                <wp:effectExtent l="9525" t="12065" r="9525" b="6985"/>
                <wp:wrapNone/>
                <wp:docPr id="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0"/>
                        </a:xfrm>
                        <a:prstGeom prst="rect">
                          <a:avLst/>
                        </a:prstGeom>
                        <a:solidFill>
                          <a:srgbClr val="C0C0C0">
                            <a:alpha val="27000"/>
                          </a:srgbClr>
                        </a:solidFill>
                        <a:ln w="9525">
                          <a:solidFill>
                            <a:srgbClr val="000000"/>
                          </a:solidFill>
                          <a:miter lim="800000"/>
                          <a:headEnd/>
                          <a:tailEnd/>
                        </a:ln>
                      </wps:spPr>
                      <wps:txbx>
                        <w:txbxContent>
                          <w:p w:rsidR="000F3717" w:rsidRDefault="000F3717" w:rsidP="000F3717">
                            <w:r>
                              <w:t xml:space="preserve">Formel Teil 6: </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52"/>
                                <w:szCs w:val="52"/>
                              </w:rPr>
                            </w:pPr>
                            <w:r>
                              <w:rPr>
                                <w:rFonts w:ascii="Vijaya" w:hAnsi="Vijaya" w:cs="Vijaya"/>
                                <w:sz w:val="52"/>
                                <w:szCs w:val="52"/>
                              </w:rPr>
                              <w:t>Das vorige Ergebnis mit 500 ml Ausdauer und                200 ml Geduld multiplizieren (vermischen).</w:t>
                            </w:r>
                          </w:p>
                          <w:p w:rsidR="000F3717" w:rsidRPr="00585FA8" w:rsidRDefault="000F3717" w:rsidP="000F3717">
                            <w:pPr>
                              <w:jc w:val="center"/>
                              <w:rPr>
                                <w:rFonts w:ascii="Vijaya" w:hAnsi="Vijaya" w:cs="Vijaya"/>
                                <w:sz w:val="14"/>
                                <w:szCs w:val="14"/>
                              </w:rPr>
                            </w:pPr>
                          </w:p>
                          <w:p w:rsidR="000F3717" w:rsidRDefault="000F3717" w:rsidP="000F3717">
                            <w:pPr>
                              <w:jc w:val="center"/>
                              <w:rPr>
                                <w:rFonts w:ascii="Vijaya" w:hAnsi="Vijaya" w:cs="Vijaya"/>
                                <w:sz w:val="32"/>
                                <w:szCs w:val="32"/>
                              </w:rPr>
                            </w:pPr>
                            <w:r>
                              <w:rPr>
                                <w:rFonts w:ascii="Vijaya" w:hAnsi="Vijaya" w:cs="Vijaya"/>
                                <w:sz w:val="32"/>
                                <w:szCs w:val="32"/>
                              </w:rPr>
                              <w:t xml:space="preserve">Hinweis: </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Fräulein Blumenkohl ist noch ganz in der Nähe!                                                                      Wenn ihr sie findet, wird sie euch eine Entschlüsselungstabelle aushändigen.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0F98" id="Text Box 156" o:spid="_x0000_s1032" type="#_x0000_t202" style="position:absolute;margin-left:9pt;margin-top:2.45pt;width:477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" fillcolor="silver">
                <v:fill opacity="17733f"/>
                <v:textbox>
                  <w:txbxContent>
                    <w:p w:rsidR="000F3717" w:rsidRDefault="000F3717" w:rsidP="000F3717">
                      <w:r>
                        <w:t xml:space="preserve">Formel Teil 6: </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Default="000F3717" w:rsidP="000F3717">
                      <w:pPr>
                        <w:jc w:val="center"/>
                        <w:rPr>
                          <w:rFonts w:ascii="Vijaya" w:hAnsi="Vijaya" w:cs="Vijaya"/>
                          <w:sz w:val="52"/>
                          <w:szCs w:val="52"/>
                        </w:rPr>
                      </w:pPr>
                      <w:r>
                        <w:rPr>
                          <w:rFonts w:ascii="Vijaya" w:hAnsi="Vijaya" w:cs="Vijaya"/>
                          <w:sz w:val="52"/>
                          <w:szCs w:val="52"/>
                        </w:rPr>
                        <w:t>Das vorige Ergebnis mit 500 ml Ausdauer und                200 ml Geduld multiplizieren (vermischen).</w:t>
                      </w:r>
                    </w:p>
                    <w:p w:rsidR="000F3717" w:rsidRPr="00585FA8" w:rsidRDefault="000F3717" w:rsidP="000F3717">
                      <w:pPr>
                        <w:jc w:val="center"/>
                        <w:rPr>
                          <w:rFonts w:ascii="Vijaya" w:hAnsi="Vijaya" w:cs="Vijaya"/>
                          <w:sz w:val="14"/>
                          <w:szCs w:val="14"/>
                        </w:rPr>
                      </w:pPr>
                    </w:p>
                    <w:p w:rsidR="000F3717" w:rsidRDefault="000F3717" w:rsidP="000F3717">
                      <w:pPr>
                        <w:jc w:val="center"/>
                        <w:rPr>
                          <w:rFonts w:ascii="Vijaya" w:hAnsi="Vijaya" w:cs="Vijaya"/>
                          <w:sz w:val="32"/>
                          <w:szCs w:val="32"/>
                        </w:rPr>
                      </w:pPr>
                      <w:r>
                        <w:rPr>
                          <w:rFonts w:ascii="Vijaya" w:hAnsi="Vijaya" w:cs="Vijaya"/>
                          <w:sz w:val="32"/>
                          <w:szCs w:val="32"/>
                        </w:rPr>
                        <w:t xml:space="preserve">Hinweis: </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Fräulein Blumenkohl ist noch ganz in der Nähe!                                                                      Wenn ihr sie findet, wird sie euch eine Entschlüsselungstabelle aushändigen. </w:t>
                      </w:r>
                    </w:p>
                  </w:txbxContent>
                </v:textbox>
              </v:shape>
            </w:pict>
          </mc:Fallback>
        </mc:AlternateContent>
      </w: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1395637" wp14:editId="5FAD3B85">
                <wp:simplePos x="0" y="0"/>
                <wp:positionH relativeFrom="column">
                  <wp:posOffset>114300</wp:posOffset>
                </wp:positionH>
                <wp:positionV relativeFrom="paragraph">
                  <wp:posOffset>0</wp:posOffset>
                </wp:positionV>
                <wp:extent cx="6057900" cy="3710940"/>
                <wp:effectExtent l="9525" t="9525" r="9525" b="13335"/>
                <wp:wrapNone/>
                <wp:docPr id="5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10940"/>
                        </a:xfrm>
                        <a:prstGeom prst="rect">
                          <a:avLst/>
                        </a:prstGeom>
                        <a:solidFill>
                          <a:srgbClr val="C0C0C0">
                            <a:alpha val="27000"/>
                          </a:srgbClr>
                        </a:solidFill>
                        <a:ln w="9525">
                          <a:solidFill>
                            <a:srgbClr val="000000"/>
                          </a:solidFill>
                          <a:miter lim="800000"/>
                          <a:headEnd/>
                          <a:tailEnd/>
                        </a:ln>
                      </wps:spPr>
                      <wps:txbx>
                        <w:txbxContent>
                          <w:p w:rsidR="000F3717" w:rsidRDefault="000F3717" w:rsidP="000F3717">
                            <w:r>
                              <w:t>Entschlüsselungstabelle</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Pr="000B4DAD" w:rsidRDefault="000F3717" w:rsidP="000F3717">
                            <w:pPr>
                              <w:rPr>
                                <w:rFonts w:ascii="Vijaya" w:hAnsi="Vijaya" w:cs="Vijaya"/>
                                <w:sz w:val="16"/>
                                <w:szCs w:val="16"/>
                              </w:rPr>
                            </w:pP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 xml:space="preserve">Schmalz = 250 g Margarine </w:t>
                            </w: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Charme = Zucker</w:t>
                            </w: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Witz = Salz</w:t>
                            </w: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Humor = Vanillezucker</w:t>
                            </w: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 xml:space="preserve">Schlagfertigkeit </w:t>
                            </w:r>
                            <w:proofErr w:type="gramStart"/>
                            <w:r w:rsidRPr="000B4DAD">
                              <w:rPr>
                                <w:rFonts w:ascii="Vijaya" w:hAnsi="Vijaya" w:cs="Vijaya"/>
                                <w:sz w:val="32"/>
                                <w:szCs w:val="32"/>
                              </w:rPr>
                              <w:t>=  Eier</w:t>
                            </w:r>
                            <w:proofErr w:type="gramEnd"/>
                          </w:p>
                          <w:p w:rsidR="000F3717" w:rsidRDefault="000F3717" w:rsidP="000F3717">
                            <w:pPr>
                              <w:jc w:val="center"/>
                              <w:rPr>
                                <w:rFonts w:ascii="Vijaya" w:hAnsi="Vijaya" w:cs="Vijaya"/>
                                <w:sz w:val="32"/>
                                <w:szCs w:val="32"/>
                              </w:rPr>
                            </w:pPr>
                            <w:r w:rsidRPr="000B4DAD">
                              <w:rPr>
                                <w:rFonts w:ascii="Vijaya" w:hAnsi="Vijaya" w:cs="Vijaya"/>
                                <w:sz w:val="32"/>
                                <w:szCs w:val="32"/>
                              </w:rPr>
                              <w:t>Hilfsbereitschaft = Mehl</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Eifersucht </w:t>
                            </w:r>
                            <w:proofErr w:type="gramStart"/>
                            <w:r>
                              <w:rPr>
                                <w:rFonts w:ascii="Vijaya" w:hAnsi="Vijaya" w:cs="Vijaya"/>
                                <w:sz w:val="32"/>
                                <w:szCs w:val="32"/>
                              </w:rPr>
                              <w:t>=  nichts</w:t>
                            </w:r>
                            <w:proofErr w:type="gramEnd"/>
                          </w:p>
                          <w:p w:rsidR="000F3717" w:rsidRPr="000B4DAD" w:rsidRDefault="000F3717" w:rsidP="000F3717">
                            <w:pPr>
                              <w:jc w:val="center"/>
                              <w:rPr>
                                <w:rFonts w:ascii="Vijaya" w:hAnsi="Vijaya" w:cs="Vijaya"/>
                                <w:sz w:val="32"/>
                                <w:szCs w:val="32"/>
                              </w:rPr>
                            </w:pPr>
                            <w:r w:rsidRPr="000B4DAD">
                              <w:rPr>
                                <w:rFonts w:ascii="Vijaya" w:hAnsi="Vijaya" w:cs="Vijaya"/>
                                <w:sz w:val="32"/>
                                <w:szCs w:val="32"/>
                              </w:rPr>
                              <w:t>Aufmerksamkeit = Backpulver</w:t>
                            </w:r>
                          </w:p>
                          <w:p w:rsidR="000F3717" w:rsidRDefault="000F3717" w:rsidP="000F3717">
                            <w:pPr>
                              <w:jc w:val="center"/>
                              <w:rPr>
                                <w:rFonts w:ascii="Vijaya" w:hAnsi="Vijaya" w:cs="Vijaya"/>
                                <w:sz w:val="32"/>
                                <w:szCs w:val="32"/>
                              </w:rPr>
                            </w:pPr>
                            <w:r w:rsidRPr="000B4DAD">
                              <w:rPr>
                                <w:rFonts w:ascii="Vijaya" w:hAnsi="Vijaya" w:cs="Vijaya"/>
                                <w:sz w:val="32"/>
                                <w:szCs w:val="32"/>
                              </w:rPr>
                              <w:t xml:space="preserve">Ausdauer = Milch                                                                                                                      Geduld </w:t>
                            </w:r>
                            <w:proofErr w:type="gramStart"/>
                            <w:r w:rsidRPr="000B4DAD">
                              <w:rPr>
                                <w:rFonts w:ascii="Vijaya" w:hAnsi="Vijaya" w:cs="Vijaya"/>
                                <w:sz w:val="32"/>
                                <w:szCs w:val="32"/>
                              </w:rPr>
                              <w:t>=  Wasser</w:t>
                            </w:r>
                            <w:proofErr w:type="gramEnd"/>
                          </w:p>
                          <w:p w:rsidR="000F3717" w:rsidRDefault="000F3717" w:rsidP="000F3717">
                            <w:pPr>
                              <w:jc w:val="center"/>
                              <w:rPr>
                                <w:rFonts w:ascii="Vijaya" w:hAnsi="Vijaya" w:cs="Vijaya"/>
                                <w:sz w:val="32"/>
                                <w:szCs w:val="32"/>
                              </w:rPr>
                            </w:pPr>
                          </w:p>
                          <w:p w:rsidR="000F3717" w:rsidRDefault="000F3717" w:rsidP="000F3717">
                            <w:pPr>
                              <w:jc w:val="center"/>
                              <w:rPr>
                                <w:rFonts w:ascii="Vijaya" w:hAnsi="Vijaya" w:cs="Vijaya"/>
                                <w:sz w:val="32"/>
                                <w:szCs w:val="32"/>
                              </w:rPr>
                            </w:pPr>
                            <w:r>
                              <w:rPr>
                                <w:rFonts w:ascii="Vijaya" w:hAnsi="Vijaya" w:cs="Vijaya"/>
                                <w:sz w:val="32"/>
                                <w:szCs w:val="32"/>
                              </w:rPr>
                              <w:t>Hinweis:</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Notiert die richtige Lösung und bringt sie so schnell wie möglich zu Prof. Dr. </w:t>
                            </w:r>
                            <w:proofErr w:type="spellStart"/>
                            <w:r>
                              <w:rPr>
                                <w:rFonts w:ascii="Vijaya" w:hAnsi="Vijaya" w:cs="Vijaya"/>
                                <w:sz w:val="32"/>
                                <w:szCs w:val="32"/>
                              </w:rPr>
                              <w:t>Dreizeh</w:t>
                            </w:r>
                            <w:proofErr w:type="spellEnd"/>
                            <w:r>
                              <w:rPr>
                                <w:rFonts w:ascii="Vijaya" w:hAnsi="Vijaya" w:cs="Vijaya"/>
                                <w:sz w:val="32"/>
                                <w:szCs w:val="32"/>
                              </w:rPr>
                              <w:t xml:space="preserve"> (Spielleiter), der euch die entsprechenden Zutaten und die Bedienungsanleitung aushändigt. Wenn es euch gelingt, als erste ein essbares Ergebnis zu produzieren, habt ihr gewonnen.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5637" id="Text Box 157" o:spid="_x0000_s1033" type="#_x0000_t202" style="position:absolute;margin-left:9pt;margin-top:0;width:477pt;height:29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" fillcolor="silver">
                <v:fill opacity="17733f"/>
                <v:textbox>
                  <w:txbxContent>
                    <w:p w:rsidR="000F3717" w:rsidRDefault="000F3717" w:rsidP="000F3717">
                      <w:r>
                        <w:t>Entschlüsselungstabelle</w:t>
                      </w:r>
                    </w:p>
                    <w:p w:rsidR="000F3717" w:rsidRPr="00970DE1" w:rsidRDefault="000F3717" w:rsidP="000F3717">
                      <w:pPr>
                        <w:rPr>
                          <w:rFonts w:ascii="Blackadder ITC" w:hAnsi="Blackadder ITC" w:cs="Arabic Typesetting"/>
                          <w:sz w:val="8"/>
                          <w:szCs w:val="8"/>
                        </w:rPr>
                      </w:pPr>
                      <w:r>
                        <w:rPr>
                          <w:rFonts w:ascii="Blackadder ITC" w:hAnsi="Blackadder ITC" w:cs="Arabic Typesetting"/>
                          <w:sz w:val="52"/>
                          <w:szCs w:val="52"/>
                        </w:rPr>
                        <w:t xml:space="preserve">                  </w:t>
                      </w:r>
                      <w:r w:rsidRPr="00970DE1">
                        <w:rPr>
                          <w:rFonts w:ascii="Blackadder ITC" w:hAnsi="Blackadder ITC" w:cs="Arabic Typesetting"/>
                          <w:sz w:val="52"/>
                          <w:szCs w:val="52"/>
                        </w:rPr>
                        <w:t xml:space="preserve">     </w:t>
                      </w:r>
                    </w:p>
                    <w:p w:rsidR="000F3717" w:rsidRPr="000B4DAD" w:rsidRDefault="000F3717" w:rsidP="000F3717">
                      <w:pPr>
                        <w:rPr>
                          <w:rFonts w:ascii="Vijaya" w:hAnsi="Vijaya" w:cs="Vijaya"/>
                          <w:sz w:val="16"/>
                          <w:szCs w:val="16"/>
                        </w:rPr>
                      </w:pP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 xml:space="preserve">Schmalz = 250 g Margarine </w:t>
                      </w: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Charme = Zucker</w:t>
                      </w: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Witz = Salz</w:t>
                      </w: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Humor = Vanillezucker</w:t>
                      </w:r>
                    </w:p>
                    <w:p w:rsidR="000F3717" w:rsidRPr="000B4DAD" w:rsidRDefault="000F3717" w:rsidP="000F3717">
                      <w:pPr>
                        <w:jc w:val="center"/>
                        <w:rPr>
                          <w:rFonts w:ascii="Vijaya" w:hAnsi="Vijaya" w:cs="Vijaya"/>
                          <w:sz w:val="32"/>
                          <w:szCs w:val="32"/>
                        </w:rPr>
                      </w:pPr>
                      <w:r w:rsidRPr="000B4DAD">
                        <w:rPr>
                          <w:rFonts w:ascii="Vijaya" w:hAnsi="Vijaya" w:cs="Vijaya"/>
                          <w:sz w:val="32"/>
                          <w:szCs w:val="32"/>
                        </w:rPr>
                        <w:t xml:space="preserve">Schlagfertigkeit </w:t>
                      </w:r>
                      <w:proofErr w:type="gramStart"/>
                      <w:r w:rsidRPr="000B4DAD">
                        <w:rPr>
                          <w:rFonts w:ascii="Vijaya" w:hAnsi="Vijaya" w:cs="Vijaya"/>
                          <w:sz w:val="32"/>
                          <w:szCs w:val="32"/>
                        </w:rPr>
                        <w:t>=  Eier</w:t>
                      </w:r>
                      <w:proofErr w:type="gramEnd"/>
                    </w:p>
                    <w:p w:rsidR="000F3717" w:rsidRDefault="000F3717" w:rsidP="000F3717">
                      <w:pPr>
                        <w:jc w:val="center"/>
                        <w:rPr>
                          <w:rFonts w:ascii="Vijaya" w:hAnsi="Vijaya" w:cs="Vijaya"/>
                          <w:sz w:val="32"/>
                          <w:szCs w:val="32"/>
                        </w:rPr>
                      </w:pPr>
                      <w:r w:rsidRPr="000B4DAD">
                        <w:rPr>
                          <w:rFonts w:ascii="Vijaya" w:hAnsi="Vijaya" w:cs="Vijaya"/>
                          <w:sz w:val="32"/>
                          <w:szCs w:val="32"/>
                        </w:rPr>
                        <w:t>Hilfsbereitschaft = Mehl</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Eifersucht </w:t>
                      </w:r>
                      <w:proofErr w:type="gramStart"/>
                      <w:r>
                        <w:rPr>
                          <w:rFonts w:ascii="Vijaya" w:hAnsi="Vijaya" w:cs="Vijaya"/>
                          <w:sz w:val="32"/>
                          <w:szCs w:val="32"/>
                        </w:rPr>
                        <w:t>=  nichts</w:t>
                      </w:r>
                      <w:proofErr w:type="gramEnd"/>
                    </w:p>
                    <w:p w:rsidR="000F3717" w:rsidRPr="000B4DAD" w:rsidRDefault="000F3717" w:rsidP="000F3717">
                      <w:pPr>
                        <w:jc w:val="center"/>
                        <w:rPr>
                          <w:rFonts w:ascii="Vijaya" w:hAnsi="Vijaya" w:cs="Vijaya"/>
                          <w:sz w:val="32"/>
                          <w:szCs w:val="32"/>
                        </w:rPr>
                      </w:pPr>
                      <w:r w:rsidRPr="000B4DAD">
                        <w:rPr>
                          <w:rFonts w:ascii="Vijaya" w:hAnsi="Vijaya" w:cs="Vijaya"/>
                          <w:sz w:val="32"/>
                          <w:szCs w:val="32"/>
                        </w:rPr>
                        <w:t>Aufmerksamkeit = Backpulver</w:t>
                      </w:r>
                    </w:p>
                    <w:p w:rsidR="000F3717" w:rsidRDefault="000F3717" w:rsidP="000F3717">
                      <w:pPr>
                        <w:jc w:val="center"/>
                        <w:rPr>
                          <w:rFonts w:ascii="Vijaya" w:hAnsi="Vijaya" w:cs="Vijaya"/>
                          <w:sz w:val="32"/>
                          <w:szCs w:val="32"/>
                        </w:rPr>
                      </w:pPr>
                      <w:r w:rsidRPr="000B4DAD">
                        <w:rPr>
                          <w:rFonts w:ascii="Vijaya" w:hAnsi="Vijaya" w:cs="Vijaya"/>
                          <w:sz w:val="32"/>
                          <w:szCs w:val="32"/>
                        </w:rPr>
                        <w:t xml:space="preserve">Ausdauer = Milch                                                                                                                      Geduld </w:t>
                      </w:r>
                      <w:proofErr w:type="gramStart"/>
                      <w:r w:rsidRPr="000B4DAD">
                        <w:rPr>
                          <w:rFonts w:ascii="Vijaya" w:hAnsi="Vijaya" w:cs="Vijaya"/>
                          <w:sz w:val="32"/>
                          <w:szCs w:val="32"/>
                        </w:rPr>
                        <w:t>=  Wasser</w:t>
                      </w:r>
                      <w:proofErr w:type="gramEnd"/>
                    </w:p>
                    <w:p w:rsidR="000F3717" w:rsidRDefault="000F3717" w:rsidP="000F3717">
                      <w:pPr>
                        <w:jc w:val="center"/>
                        <w:rPr>
                          <w:rFonts w:ascii="Vijaya" w:hAnsi="Vijaya" w:cs="Vijaya"/>
                          <w:sz w:val="32"/>
                          <w:szCs w:val="32"/>
                        </w:rPr>
                      </w:pPr>
                    </w:p>
                    <w:p w:rsidR="000F3717" w:rsidRDefault="000F3717" w:rsidP="000F3717">
                      <w:pPr>
                        <w:jc w:val="center"/>
                        <w:rPr>
                          <w:rFonts w:ascii="Vijaya" w:hAnsi="Vijaya" w:cs="Vijaya"/>
                          <w:sz w:val="32"/>
                          <w:szCs w:val="32"/>
                        </w:rPr>
                      </w:pPr>
                      <w:r>
                        <w:rPr>
                          <w:rFonts w:ascii="Vijaya" w:hAnsi="Vijaya" w:cs="Vijaya"/>
                          <w:sz w:val="32"/>
                          <w:szCs w:val="32"/>
                        </w:rPr>
                        <w:t>Hinweis:</w:t>
                      </w:r>
                    </w:p>
                    <w:p w:rsidR="000F3717" w:rsidRPr="000B4DAD" w:rsidRDefault="000F3717" w:rsidP="000F3717">
                      <w:pPr>
                        <w:jc w:val="center"/>
                        <w:rPr>
                          <w:rFonts w:ascii="Vijaya" w:hAnsi="Vijaya" w:cs="Vijaya"/>
                          <w:sz w:val="32"/>
                          <w:szCs w:val="32"/>
                        </w:rPr>
                      </w:pPr>
                      <w:r>
                        <w:rPr>
                          <w:rFonts w:ascii="Vijaya" w:hAnsi="Vijaya" w:cs="Vijaya"/>
                          <w:sz w:val="32"/>
                          <w:szCs w:val="32"/>
                        </w:rPr>
                        <w:t xml:space="preserve">Notiert die richtige Lösung und bringt sie so schnell wie möglich zu Prof. Dr. </w:t>
                      </w:r>
                      <w:proofErr w:type="spellStart"/>
                      <w:r>
                        <w:rPr>
                          <w:rFonts w:ascii="Vijaya" w:hAnsi="Vijaya" w:cs="Vijaya"/>
                          <w:sz w:val="32"/>
                          <w:szCs w:val="32"/>
                        </w:rPr>
                        <w:t>Dreizeh</w:t>
                      </w:r>
                      <w:proofErr w:type="spellEnd"/>
                      <w:r>
                        <w:rPr>
                          <w:rFonts w:ascii="Vijaya" w:hAnsi="Vijaya" w:cs="Vijaya"/>
                          <w:sz w:val="32"/>
                          <w:szCs w:val="32"/>
                        </w:rPr>
                        <w:t xml:space="preserve"> (Spielleiter), der euch die entsprechenden Zutaten und die Bedienungsanleitung aushändigt. Wenn es euch gelingt, als erste ein essbares Ergebnis zu produzieren, habt ihr gewonnen.</w:t>
                      </w:r>
                    </w:p>
                  </w:txbxContent>
                </v:textbox>
              </v:shape>
            </w:pict>
          </mc:Fallback>
        </mc:AlternateContent>
      </w: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Default="000F3717" w:rsidP="000F3717">
      <w:pPr>
        <w:tabs>
          <w:tab w:val="left" w:pos="1215"/>
        </w:tabs>
        <w:rPr>
          <w:rFonts w:ascii="Arial" w:hAnsi="Arial" w:cs="Arial"/>
        </w:rPr>
      </w:pPr>
    </w:p>
    <w:p w:rsidR="000F3717" w:rsidRPr="000B4DAD" w:rsidRDefault="000F3717" w:rsidP="000F3717">
      <w:pPr>
        <w:tabs>
          <w:tab w:val="left" w:pos="1215"/>
        </w:tabs>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13D1385B" wp14:editId="5C6BC922">
                <wp:simplePos x="0" y="0"/>
                <wp:positionH relativeFrom="column">
                  <wp:posOffset>114300</wp:posOffset>
                </wp:positionH>
                <wp:positionV relativeFrom="paragraph">
                  <wp:posOffset>2659380</wp:posOffset>
                </wp:positionV>
                <wp:extent cx="6057900" cy="4457700"/>
                <wp:effectExtent l="9525" t="11430" r="9525" b="7620"/>
                <wp:wrapNone/>
                <wp:docPr id="5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57700"/>
                        </a:xfrm>
                        <a:prstGeom prst="rect">
                          <a:avLst/>
                        </a:prstGeom>
                        <a:solidFill>
                          <a:srgbClr val="666699">
                            <a:alpha val="9000"/>
                          </a:srgbClr>
                        </a:solidFill>
                        <a:ln w="9525">
                          <a:solidFill>
                            <a:srgbClr val="000000"/>
                          </a:solidFill>
                          <a:miter lim="800000"/>
                          <a:headEnd/>
                          <a:tailEnd/>
                        </a:ln>
                      </wps:spPr>
                      <wps:txbx>
                        <w:txbxContent>
                          <w:p w:rsidR="000F3717" w:rsidRDefault="000F3717" w:rsidP="000F3717">
                            <w:pPr>
                              <w:jc w:val="center"/>
                              <w:rPr>
                                <w:sz w:val="6"/>
                                <w:szCs w:val="6"/>
                              </w:rPr>
                            </w:pPr>
                          </w:p>
                          <w:p w:rsidR="000F3717" w:rsidRPr="00585FA8" w:rsidRDefault="000F3717" w:rsidP="000F3717">
                            <w:pPr>
                              <w:jc w:val="center"/>
                              <w:rPr>
                                <w:sz w:val="6"/>
                                <w:szCs w:val="6"/>
                              </w:rPr>
                            </w:pPr>
                          </w:p>
                          <w:p w:rsidR="000F3717" w:rsidRPr="0003309C" w:rsidRDefault="000F3717" w:rsidP="000F3717">
                            <w:pPr>
                              <w:jc w:val="center"/>
                              <w:rPr>
                                <w:b/>
                                <w:sz w:val="40"/>
                                <w:szCs w:val="40"/>
                              </w:rPr>
                            </w:pPr>
                            <w:r w:rsidRPr="0003309C">
                              <w:rPr>
                                <w:b/>
                                <w:sz w:val="40"/>
                                <w:szCs w:val="40"/>
                              </w:rPr>
                              <w:t>Geheimrezept</w:t>
                            </w:r>
                          </w:p>
                          <w:p w:rsidR="000F3717" w:rsidRPr="00585FA8" w:rsidRDefault="000F3717" w:rsidP="000F3717">
                            <w:pPr>
                              <w:jc w:val="center"/>
                              <w:rPr>
                                <w:b/>
                                <w:sz w:val="28"/>
                                <w:szCs w:val="28"/>
                              </w:rPr>
                            </w:pPr>
                            <w:r w:rsidRPr="00585FA8">
                              <w:rPr>
                                <w:b/>
                                <w:sz w:val="28"/>
                                <w:szCs w:val="28"/>
                              </w:rPr>
                              <w:t xml:space="preserve">für Prof. Dr. </w:t>
                            </w:r>
                            <w:proofErr w:type="spellStart"/>
                            <w:r w:rsidRPr="00585FA8">
                              <w:rPr>
                                <w:b/>
                                <w:sz w:val="28"/>
                                <w:szCs w:val="28"/>
                              </w:rPr>
                              <w:t>Dreizehs</w:t>
                            </w:r>
                            <w:proofErr w:type="spellEnd"/>
                            <w:r w:rsidRPr="00585FA8">
                              <w:rPr>
                                <w:b/>
                                <w:sz w:val="28"/>
                                <w:szCs w:val="28"/>
                              </w:rPr>
                              <w:t xml:space="preserve"> neu entwickelte </w:t>
                            </w:r>
                            <w:r>
                              <w:rPr>
                                <w:b/>
                                <w:sz w:val="28"/>
                                <w:szCs w:val="28"/>
                              </w:rPr>
                              <w:t>Superw</w:t>
                            </w:r>
                            <w:r w:rsidRPr="00585FA8">
                              <w:rPr>
                                <w:b/>
                                <w:sz w:val="28"/>
                                <w:szCs w:val="28"/>
                              </w:rPr>
                              <w:t>affe</w:t>
                            </w:r>
                            <w:r>
                              <w:rPr>
                                <w:b/>
                                <w:sz w:val="28"/>
                                <w:szCs w:val="28"/>
                              </w:rPr>
                              <w:t>(</w:t>
                            </w:r>
                            <w:r w:rsidRPr="00585FA8">
                              <w:rPr>
                                <w:b/>
                                <w:sz w:val="28"/>
                                <w:szCs w:val="28"/>
                              </w:rPr>
                              <w:t>l</w:t>
                            </w:r>
                            <w:r>
                              <w:rPr>
                                <w:b/>
                                <w:sz w:val="28"/>
                                <w:szCs w:val="28"/>
                              </w:rPr>
                              <w:t>)</w:t>
                            </w:r>
                            <w:r w:rsidRPr="00585FA8">
                              <w:rPr>
                                <w:b/>
                                <w:sz w:val="28"/>
                                <w:szCs w:val="28"/>
                              </w:rPr>
                              <w:t>n:</w:t>
                            </w:r>
                          </w:p>
                          <w:p w:rsidR="000F3717" w:rsidRPr="00585FA8" w:rsidRDefault="000F3717" w:rsidP="000F3717">
                            <w:pPr>
                              <w:jc w:val="center"/>
                              <w:rPr>
                                <w:sz w:val="10"/>
                                <w:szCs w:val="10"/>
                              </w:rPr>
                            </w:pPr>
                          </w:p>
                          <w:p w:rsidR="000F3717" w:rsidRPr="00694490" w:rsidRDefault="000F3717" w:rsidP="000F3717">
                            <w:pPr>
                              <w:jc w:val="center"/>
                              <w:rPr>
                                <w:u w:val="single"/>
                              </w:rPr>
                            </w:pPr>
                            <w:r w:rsidRPr="00694490">
                              <w:rPr>
                                <w:u w:val="single"/>
                              </w:rPr>
                              <w:t>Zutaten (ergibt ca. 15 Waffeln):</w:t>
                            </w:r>
                          </w:p>
                          <w:p w:rsidR="000F3717" w:rsidRPr="00585FA8" w:rsidRDefault="000F3717" w:rsidP="000F3717">
                            <w:pPr>
                              <w:numPr>
                                <w:ilvl w:val="0"/>
                                <w:numId w:val="2"/>
                              </w:numPr>
                              <w:jc w:val="center"/>
                            </w:pPr>
                            <w:r w:rsidRPr="00585FA8">
                              <w:t>250 g Margarine</w:t>
                            </w:r>
                          </w:p>
                          <w:p w:rsidR="000F3717" w:rsidRPr="00585FA8" w:rsidRDefault="000F3717" w:rsidP="000F3717">
                            <w:pPr>
                              <w:numPr>
                                <w:ilvl w:val="0"/>
                                <w:numId w:val="2"/>
                              </w:numPr>
                              <w:jc w:val="center"/>
                            </w:pPr>
                            <w:r w:rsidRPr="00585FA8">
                              <w:t>5 Esslöffel Zucker</w:t>
                            </w:r>
                          </w:p>
                          <w:p w:rsidR="000F3717" w:rsidRPr="00585FA8" w:rsidRDefault="000F3717" w:rsidP="000F3717">
                            <w:pPr>
                              <w:numPr>
                                <w:ilvl w:val="0"/>
                                <w:numId w:val="2"/>
                              </w:numPr>
                              <w:jc w:val="center"/>
                            </w:pPr>
                            <w:r>
                              <w:t>1 Pri</w:t>
                            </w:r>
                            <w:r w:rsidRPr="00585FA8">
                              <w:t>se Salz</w:t>
                            </w:r>
                          </w:p>
                          <w:p w:rsidR="000F3717" w:rsidRPr="00585FA8" w:rsidRDefault="000F3717" w:rsidP="000F3717">
                            <w:pPr>
                              <w:numPr>
                                <w:ilvl w:val="0"/>
                                <w:numId w:val="2"/>
                              </w:numPr>
                              <w:jc w:val="center"/>
                            </w:pPr>
                            <w:r w:rsidRPr="00585FA8">
                              <w:t>2 Päckchen Vanillinzucker</w:t>
                            </w:r>
                          </w:p>
                          <w:p w:rsidR="000F3717" w:rsidRPr="00585FA8" w:rsidRDefault="000F3717" w:rsidP="000F3717">
                            <w:pPr>
                              <w:numPr>
                                <w:ilvl w:val="0"/>
                                <w:numId w:val="2"/>
                              </w:numPr>
                              <w:jc w:val="center"/>
                            </w:pPr>
                            <w:r w:rsidRPr="00585FA8">
                              <w:t>5 Eier</w:t>
                            </w:r>
                          </w:p>
                          <w:p w:rsidR="000F3717" w:rsidRPr="00585FA8" w:rsidRDefault="000F3717" w:rsidP="000F3717">
                            <w:pPr>
                              <w:numPr>
                                <w:ilvl w:val="0"/>
                                <w:numId w:val="2"/>
                              </w:numPr>
                              <w:jc w:val="center"/>
                            </w:pPr>
                            <w:r w:rsidRPr="00585FA8">
                              <w:t>500 g Mehl</w:t>
                            </w:r>
                          </w:p>
                          <w:p w:rsidR="000F3717" w:rsidRPr="00585FA8" w:rsidRDefault="000F3717" w:rsidP="000F3717">
                            <w:pPr>
                              <w:numPr>
                                <w:ilvl w:val="0"/>
                                <w:numId w:val="2"/>
                              </w:numPr>
                              <w:jc w:val="center"/>
                            </w:pPr>
                            <w:r>
                              <w:t>1 Päckchen Backpulver</w:t>
                            </w:r>
                          </w:p>
                          <w:p w:rsidR="000F3717" w:rsidRPr="00585FA8" w:rsidRDefault="000F3717" w:rsidP="000F3717">
                            <w:pPr>
                              <w:numPr>
                                <w:ilvl w:val="0"/>
                                <w:numId w:val="2"/>
                              </w:numPr>
                              <w:jc w:val="center"/>
                            </w:pPr>
                            <w:r w:rsidRPr="00585FA8">
                              <w:t>500 ml Milch</w:t>
                            </w:r>
                          </w:p>
                          <w:p w:rsidR="000F3717" w:rsidRPr="00585FA8" w:rsidRDefault="000F3717" w:rsidP="000F3717">
                            <w:pPr>
                              <w:numPr>
                                <w:ilvl w:val="0"/>
                                <w:numId w:val="2"/>
                              </w:numPr>
                              <w:jc w:val="center"/>
                            </w:pPr>
                            <w:r w:rsidRPr="00585FA8">
                              <w:t>200 ml Wasser</w:t>
                            </w:r>
                          </w:p>
                          <w:p w:rsidR="000F3717" w:rsidRPr="00585FA8" w:rsidRDefault="000F3717" w:rsidP="000F3717">
                            <w:pPr>
                              <w:jc w:val="center"/>
                              <w:rPr>
                                <w:rFonts w:ascii="Arial" w:hAnsi="Arial" w:cs="Arial"/>
                                <w:sz w:val="16"/>
                                <w:szCs w:val="16"/>
                              </w:rPr>
                            </w:pPr>
                          </w:p>
                          <w:p w:rsidR="000F3717" w:rsidRPr="00585FA8" w:rsidRDefault="000F3717" w:rsidP="000F3717">
                            <w:pPr>
                              <w:jc w:val="center"/>
                              <w:rPr>
                                <w:u w:val="single"/>
                              </w:rPr>
                            </w:pPr>
                            <w:r w:rsidRPr="00585FA8">
                              <w:rPr>
                                <w:u w:val="single"/>
                              </w:rPr>
                              <w:t>Und so geht’s:</w:t>
                            </w:r>
                          </w:p>
                          <w:p w:rsidR="000F3717" w:rsidRDefault="000F3717" w:rsidP="000F3717">
                            <w:pPr>
                              <w:numPr>
                                <w:ilvl w:val="0"/>
                                <w:numId w:val="2"/>
                              </w:numPr>
                              <w:jc w:val="center"/>
                            </w:pPr>
                            <w:r w:rsidRPr="00585FA8">
                              <w:t xml:space="preserve">Zuerst die Margarine mit einem Rührgerät schaumig rühren. </w:t>
                            </w:r>
                          </w:p>
                          <w:p w:rsidR="000F3717" w:rsidRPr="00585FA8" w:rsidRDefault="000F3717" w:rsidP="000F3717">
                            <w:pPr>
                              <w:numPr>
                                <w:ilvl w:val="0"/>
                                <w:numId w:val="2"/>
                              </w:numPr>
                              <w:jc w:val="center"/>
                            </w:pPr>
                            <w:r w:rsidRPr="00585FA8">
                              <w:t>Dann Zucker, Salz und Vanillinzucker dazugeben und unterrühren.</w:t>
                            </w:r>
                          </w:p>
                          <w:p w:rsidR="000F3717" w:rsidRPr="00585FA8" w:rsidRDefault="000F3717" w:rsidP="000F3717">
                            <w:pPr>
                              <w:numPr>
                                <w:ilvl w:val="0"/>
                                <w:numId w:val="2"/>
                              </w:numPr>
                              <w:jc w:val="center"/>
                            </w:pPr>
                            <w:r w:rsidRPr="00585FA8">
                              <w:t xml:space="preserve">Als nächstes die Eier aufschlagen und gut mit dem Zucker-Buttergemisch verrühren. Wenn ein glatter Teig ohne Klümpchen entstanden ist, das Mehl und </w:t>
                            </w:r>
                            <w:r>
                              <w:t xml:space="preserve">                                          </w:t>
                            </w:r>
                            <w:r w:rsidRPr="00585FA8">
                              <w:t>das Backpulver vorsichtig dazu geben, so dass es nicht staubt.</w:t>
                            </w:r>
                          </w:p>
                          <w:p w:rsidR="000F3717" w:rsidRPr="00585FA8" w:rsidRDefault="000F3717" w:rsidP="000F3717">
                            <w:pPr>
                              <w:numPr>
                                <w:ilvl w:val="0"/>
                                <w:numId w:val="2"/>
                              </w:numPr>
                              <w:jc w:val="center"/>
                            </w:pPr>
                            <w:r w:rsidRPr="00585FA8">
                              <w:t>Zuletzt Milch und Wasser unterrühren.</w:t>
                            </w:r>
                          </w:p>
                          <w:p w:rsidR="000F3717" w:rsidRPr="00585FA8" w:rsidRDefault="000F3717" w:rsidP="000F3717">
                            <w:pPr>
                              <w:numPr>
                                <w:ilvl w:val="0"/>
                                <w:numId w:val="2"/>
                              </w:numPr>
                              <w:jc w:val="center"/>
                            </w:pPr>
                            <w:r w:rsidRPr="00585FA8">
                              <w:t xml:space="preserve">Das Waffeleisen erhitzen und mit etwas Butter oder Margarine einfetten. </w:t>
                            </w:r>
                            <w:r>
                              <w:t xml:space="preserve">                                </w:t>
                            </w:r>
                            <w:r w:rsidRPr="00585FA8">
                              <w:t>Einen Löffel Teig einfüllen und die Waffel backen bis sie schön knusprig braun ist.</w:t>
                            </w:r>
                          </w:p>
                          <w:p w:rsidR="000F3717" w:rsidRPr="008606CE" w:rsidRDefault="000F3717" w:rsidP="000F3717"/>
                          <w:p w:rsidR="000F3717" w:rsidRDefault="000F3717" w:rsidP="000F3717"/>
                          <w:p w:rsidR="000F3717" w:rsidRDefault="000F3717" w:rsidP="000F3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385B" id="Text Box 158" o:spid="_x0000_s1034" type="#_x0000_t202" style="position:absolute;margin-left:9pt;margin-top:209.4pt;width:477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" fillcolor="#669">
                <v:fill opacity="5911f"/>
                <v:textbox>
                  <w:txbxContent>
                    <w:p w:rsidR="000F3717" w:rsidRDefault="000F3717" w:rsidP="000F3717">
                      <w:pPr>
                        <w:jc w:val="center"/>
                        <w:rPr>
                          <w:sz w:val="6"/>
                          <w:szCs w:val="6"/>
                        </w:rPr>
                      </w:pPr>
                    </w:p>
                    <w:p w:rsidR="000F3717" w:rsidRPr="00585FA8" w:rsidRDefault="000F3717" w:rsidP="000F3717">
                      <w:pPr>
                        <w:jc w:val="center"/>
                        <w:rPr>
                          <w:sz w:val="6"/>
                          <w:szCs w:val="6"/>
                        </w:rPr>
                      </w:pPr>
                    </w:p>
                    <w:p w:rsidR="000F3717" w:rsidRPr="0003309C" w:rsidRDefault="000F3717" w:rsidP="000F3717">
                      <w:pPr>
                        <w:jc w:val="center"/>
                        <w:rPr>
                          <w:b/>
                          <w:sz w:val="40"/>
                          <w:szCs w:val="40"/>
                        </w:rPr>
                      </w:pPr>
                      <w:r w:rsidRPr="0003309C">
                        <w:rPr>
                          <w:b/>
                          <w:sz w:val="40"/>
                          <w:szCs w:val="40"/>
                        </w:rPr>
                        <w:t>Geheimrezept</w:t>
                      </w:r>
                    </w:p>
                    <w:p w:rsidR="000F3717" w:rsidRPr="00585FA8" w:rsidRDefault="000F3717" w:rsidP="000F3717">
                      <w:pPr>
                        <w:jc w:val="center"/>
                        <w:rPr>
                          <w:b/>
                          <w:sz w:val="28"/>
                          <w:szCs w:val="28"/>
                        </w:rPr>
                      </w:pPr>
                      <w:r w:rsidRPr="00585FA8">
                        <w:rPr>
                          <w:b/>
                          <w:sz w:val="28"/>
                          <w:szCs w:val="28"/>
                        </w:rPr>
                        <w:t xml:space="preserve">für Prof. Dr. </w:t>
                      </w:r>
                      <w:proofErr w:type="spellStart"/>
                      <w:r w:rsidRPr="00585FA8">
                        <w:rPr>
                          <w:b/>
                          <w:sz w:val="28"/>
                          <w:szCs w:val="28"/>
                        </w:rPr>
                        <w:t>Dreizehs</w:t>
                      </w:r>
                      <w:proofErr w:type="spellEnd"/>
                      <w:r w:rsidRPr="00585FA8">
                        <w:rPr>
                          <w:b/>
                          <w:sz w:val="28"/>
                          <w:szCs w:val="28"/>
                        </w:rPr>
                        <w:t xml:space="preserve"> neu entwickelte </w:t>
                      </w:r>
                      <w:r>
                        <w:rPr>
                          <w:b/>
                          <w:sz w:val="28"/>
                          <w:szCs w:val="28"/>
                        </w:rPr>
                        <w:t>Superw</w:t>
                      </w:r>
                      <w:r w:rsidRPr="00585FA8">
                        <w:rPr>
                          <w:b/>
                          <w:sz w:val="28"/>
                          <w:szCs w:val="28"/>
                        </w:rPr>
                        <w:t>affe</w:t>
                      </w:r>
                      <w:r>
                        <w:rPr>
                          <w:b/>
                          <w:sz w:val="28"/>
                          <w:szCs w:val="28"/>
                        </w:rPr>
                        <w:t>(</w:t>
                      </w:r>
                      <w:r w:rsidRPr="00585FA8">
                        <w:rPr>
                          <w:b/>
                          <w:sz w:val="28"/>
                          <w:szCs w:val="28"/>
                        </w:rPr>
                        <w:t>l</w:t>
                      </w:r>
                      <w:r>
                        <w:rPr>
                          <w:b/>
                          <w:sz w:val="28"/>
                          <w:szCs w:val="28"/>
                        </w:rPr>
                        <w:t>)</w:t>
                      </w:r>
                      <w:r w:rsidRPr="00585FA8">
                        <w:rPr>
                          <w:b/>
                          <w:sz w:val="28"/>
                          <w:szCs w:val="28"/>
                        </w:rPr>
                        <w:t>n:</w:t>
                      </w:r>
                    </w:p>
                    <w:p w:rsidR="000F3717" w:rsidRPr="00585FA8" w:rsidRDefault="000F3717" w:rsidP="000F3717">
                      <w:pPr>
                        <w:jc w:val="center"/>
                        <w:rPr>
                          <w:sz w:val="10"/>
                          <w:szCs w:val="10"/>
                        </w:rPr>
                      </w:pPr>
                    </w:p>
                    <w:p w:rsidR="000F3717" w:rsidRPr="00694490" w:rsidRDefault="000F3717" w:rsidP="000F3717">
                      <w:pPr>
                        <w:jc w:val="center"/>
                        <w:rPr>
                          <w:u w:val="single"/>
                        </w:rPr>
                      </w:pPr>
                      <w:r w:rsidRPr="00694490">
                        <w:rPr>
                          <w:u w:val="single"/>
                        </w:rPr>
                        <w:t>Zutaten (ergibt ca. 15 Waffeln):</w:t>
                      </w:r>
                    </w:p>
                    <w:p w:rsidR="000F3717" w:rsidRPr="00585FA8" w:rsidRDefault="000F3717" w:rsidP="000F3717">
                      <w:pPr>
                        <w:numPr>
                          <w:ilvl w:val="0"/>
                          <w:numId w:val="2"/>
                        </w:numPr>
                        <w:jc w:val="center"/>
                      </w:pPr>
                      <w:r w:rsidRPr="00585FA8">
                        <w:t>250 g Margarine</w:t>
                      </w:r>
                    </w:p>
                    <w:p w:rsidR="000F3717" w:rsidRPr="00585FA8" w:rsidRDefault="000F3717" w:rsidP="000F3717">
                      <w:pPr>
                        <w:numPr>
                          <w:ilvl w:val="0"/>
                          <w:numId w:val="2"/>
                        </w:numPr>
                        <w:jc w:val="center"/>
                      </w:pPr>
                      <w:r w:rsidRPr="00585FA8">
                        <w:t>5 Esslöffel Zucker</w:t>
                      </w:r>
                    </w:p>
                    <w:p w:rsidR="000F3717" w:rsidRPr="00585FA8" w:rsidRDefault="000F3717" w:rsidP="000F3717">
                      <w:pPr>
                        <w:numPr>
                          <w:ilvl w:val="0"/>
                          <w:numId w:val="2"/>
                        </w:numPr>
                        <w:jc w:val="center"/>
                      </w:pPr>
                      <w:r>
                        <w:t>1 Pri</w:t>
                      </w:r>
                      <w:r w:rsidRPr="00585FA8">
                        <w:t>se Salz</w:t>
                      </w:r>
                    </w:p>
                    <w:p w:rsidR="000F3717" w:rsidRPr="00585FA8" w:rsidRDefault="000F3717" w:rsidP="000F3717">
                      <w:pPr>
                        <w:numPr>
                          <w:ilvl w:val="0"/>
                          <w:numId w:val="2"/>
                        </w:numPr>
                        <w:jc w:val="center"/>
                      </w:pPr>
                      <w:r w:rsidRPr="00585FA8">
                        <w:t>2 Päckchen Vanillinzucker</w:t>
                      </w:r>
                    </w:p>
                    <w:p w:rsidR="000F3717" w:rsidRPr="00585FA8" w:rsidRDefault="000F3717" w:rsidP="000F3717">
                      <w:pPr>
                        <w:numPr>
                          <w:ilvl w:val="0"/>
                          <w:numId w:val="2"/>
                        </w:numPr>
                        <w:jc w:val="center"/>
                      </w:pPr>
                      <w:r w:rsidRPr="00585FA8">
                        <w:t>5 Eier</w:t>
                      </w:r>
                    </w:p>
                    <w:p w:rsidR="000F3717" w:rsidRPr="00585FA8" w:rsidRDefault="000F3717" w:rsidP="000F3717">
                      <w:pPr>
                        <w:numPr>
                          <w:ilvl w:val="0"/>
                          <w:numId w:val="2"/>
                        </w:numPr>
                        <w:jc w:val="center"/>
                      </w:pPr>
                      <w:r w:rsidRPr="00585FA8">
                        <w:t>500 g Mehl</w:t>
                      </w:r>
                    </w:p>
                    <w:p w:rsidR="000F3717" w:rsidRPr="00585FA8" w:rsidRDefault="000F3717" w:rsidP="000F3717">
                      <w:pPr>
                        <w:numPr>
                          <w:ilvl w:val="0"/>
                          <w:numId w:val="2"/>
                        </w:numPr>
                        <w:jc w:val="center"/>
                      </w:pPr>
                      <w:r>
                        <w:t>1 Päckchen Backpulver</w:t>
                      </w:r>
                    </w:p>
                    <w:p w:rsidR="000F3717" w:rsidRPr="00585FA8" w:rsidRDefault="000F3717" w:rsidP="000F3717">
                      <w:pPr>
                        <w:numPr>
                          <w:ilvl w:val="0"/>
                          <w:numId w:val="2"/>
                        </w:numPr>
                        <w:jc w:val="center"/>
                      </w:pPr>
                      <w:r w:rsidRPr="00585FA8">
                        <w:t>500 ml Milch</w:t>
                      </w:r>
                    </w:p>
                    <w:p w:rsidR="000F3717" w:rsidRPr="00585FA8" w:rsidRDefault="000F3717" w:rsidP="000F3717">
                      <w:pPr>
                        <w:numPr>
                          <w:ilvl w:val="0"/>
                          <w:numId w:val="2"/>
                        </w:numPr>
                        <w:jc w:val="center"/>
                      </w:pPr>
                      <w:r w:rsidRPr="00585FA8">
                        <w:t>200 ml Wasser</w:t>
                      </w:r>
                    </w:p>
                    <w:p w:rsidR="000F3717" w:rsidRPr="00585FA8" w:rsidRDefault="000F3717" w:rsidP="000F3717">
                      <w:pPr>
                        <w:jc w:val="center"/>
                        <w:rPr>
                          <w:rFonts w:ascii="Arial" w:hAnsi="Arial" w:cs="Arial"/>
                          <w:sz w:val="16"/>
                          <w:szCs w:val="16"/>
                        </w:rPr>
                      </w:pPr>
                    </w:p>
                    <w:p w:rsidR="000F3717" w:rsidRPr="00585FA8" w:rsidRDefault="000F3717" w:rsidP="000F3717">
                      <w:pPr>
                        <w:jc w:val="center"/>
                        <w:rPr>
                          <w:u w:val="single"/>
                        </w:rPr>
                      </w:pPr>
                      <w:r w:rsidRPr="00585FA8">
                        <w:rPr>
                          <w:u w:val="single"/>
                        </w:rPr>
                        <w:t>Und so geht’s:</w:t>
                      </w:r>
                    </w:p>
                    <w:p w:rsidR="000F3717" w:rsidRDefault="000F3717" w:rsidP="000F3717">
                      <w:pPr>
                        <w:numPr>
                          <w:ilvl w:val="0"/>
                          <w:numId w:val="2"/>
                        </w:numPr>
                        <w:jc w:val="center"/>
                      </w:pPr>
                      <w:r w:rsidRPr="00585FA8">
                        <w:t xml:space="preserve">Zuerst die Margarine mit einem Rührgerät schaumig rühren. </w:t>
                      </w:r>
                    </w:p>
                    <w:p w:rsidR="000F3717" w:rsidRPr="00585FA8" w:rsidRDefault="000F3717" w:rsidP="000F3717">
                      <w:pPr>
                        <w:numPr>
                          <w:ilvl w:val="0"/>
                          <w:numId w:val="2"/>
                        </w:numPr>
                        <w:jc w:val="center"/>
                      </w:pPr>
                      <w:r w:rsidRPr="00585FA8">
                        <w:t>Dann Zucker, Salz und Vanillinzucker dazugeben und unterrühren.</w:t>
                      </w:r>
                    </w:p>
                    <w:p w:rsidR="000F3717" w:rsidRPr="00585FA8" w:rsidRDefault="000F3717" w:rsidP="000F3717">
                      <w:pPr>
                        <w:numPr>
                          <w:ilvl w:val="0"/>
                          <w:numId w:val="2"/>
                        </w:numPr>
                        <w:jc w:val="center"/>
                      </w:pPr>
                      <w:r w:rsidRPr="00585FA8">
                        <w:t xml:space="preserve">Als nächstes die Eier aufschlagen und gut mit dem Zucker-Buttergemisch verrühren. Wenn ein glatter Teig ohne Klümpchen entstanden ist, das Mehl und </w:t>
                      </w:r>
                      <w:r>
                        <w:t xml:space="preserve">                                          </w:t>
                      </w:r>
                      <w:r w:rsidRPr="00585FA8">
                        <w:t>das Backpulver vorsichtig dazu geben, so dass es nicht staubt.</w:t>
                      </w:r>
                    </w:p>
                    <w:p w:rsidR="000F3717" w:rsidRPr="00585FA8" w:rsidRDefault="000F3717" w:rsidP="000F3717">
                      <w:pPr>
                        <w:numPr>
                          <w:ilvl w:val="0"/>
                          <w:numId w:val="2"/>
                        </w:numPr>
                        <w:jc w:val="center"/>
                      </w:pPr>
                      <w:r w:rsidRPr="00585FA8">
                        <w:t>Zuletzt Milch und Wasser unterrühren.</w:t>
                      </w:r>
                    </w:p>
                    <w:p w:rsidR="000F3717" w:rsidRPr="00585FA8" w:rsidRDefault="000F3717" w:rsidP="000F3717">
                      <w:pPr>
                        <w:numPr>
                          <w:ilvl w:val="0"/>
                          <w:numId w:val="2"/>
                        </w:numPr>
                        <w:jc w:val="center"/>
                      </w:pPr>
                      <w:r w:rsidRPr="00585FA8">
                        <w:t xml:space="preserve">Das Waffeleisen erhitzen und mit etwas Butter oder Margarine einfetten. </w:t>
                      </w:r>
                      <w:r>
                        <w:t xml:space="preserve">                                </w:t>
                      </w:r>
                      <w:r w:rsidRPr="00585FA8">
                        <w:t>Einen Löffel Teig einfüllen und die Waffel backen bis sie schön knusprig braun ist.</w:t>
                      </w:r>
                    </w:p>
                    <w:p w:rsidR="000F3717" w:rsidRPr="008606CE" w:rsidRDefault="000F3717" w:rsidP="000F3717"/>
                    <w:p w:rsidR="000F3717" w:rsidRDefault="000F3717" w:rsidP="000F3717"/>
                    <w:p w:rsidR="000F3717" w:rsidRDefault="000F3717" w:rsidP="000F3717"/>
                  </w:txbxContent>
                </v:textbox>
              </v:shape>
            </w:pict>
          </mc:Fallback>
        </mc:AlternateContent>
      </w: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0F3717" w:rsidRDefault="000F3717" w:rsidP="000F3717">
      <w:pPr>
        <w:rPr>
          <w:rFonts w:ascii="Arial" w:hAnsi="Arial" w:cs="Arial"/>
          <w:b/>
          <w:color w:val="008000"/>
          <w:sz w:val="44"/>
          <w:szCs w:val="44"/>
        </w:rPr>
      </w:pPr>
    </w:p>
    <w:p w:rsidR="005876AF" w:rsidRDefault="000F3717">
      <w:bookmarkStart w:id="0" w:name="_GoBack"/>
      <w:bookmarkEnd w:id="0"/>
    </w:p>
    <w:sectPr w:rsidR="00587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Vijay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4F28"/>
    <w:multiLevelType w:val="hybridMultilevel"/>
    <w:tmpl w:val="7D024FE0"/>
    <w:lvl w:ilvl="0" w:tplc="8EE697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A964D1"/>
    <w:multiLevelType w:val="hybridMultilevel"/>
    <w:tmpl w:val="EE586E28"/>
    <w:lvl w:ilvl="0" w:tplc="D592E05E">
      <w:start w:val="1"/>
      <w:numFmt w:val="bullet"/>
      <w:lvlText w:val=""/>
      <w:lvlJc w:val="left"/>
      <w:pPr>
        <w:tabs>
          <w:tab w:val="num" w:pos="720"/>
        </w:tabs>
        <w:ind w:left="720" w:hanging="360"/>
      </w:pPr>
      <w:rPr>
        <w:rFonts w:ascii="Symbol" w:eastAsia="Gisha"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7"/>
    <w:rsid w:val="000F10D4"/>
    <w:rsid w:val="000F3717"/>
    <w:rsid w:val="00B51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9A1C6-7454-4F3F-86C1-ED387244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F371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Words>
  <Characters>130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Schmid</dc:creator>
  <cp:keywords/>
  <dc:description/>
  <cp:lastModifiedBy>Marina Schmid</cp:lastModifiedBy>
  <cp:revision>1</cp:revision>
  <dcterms:created xsi:type="dcterms:W3CDTF">2016-10-19T09:20:00Z</dcterms:created>
  <dcterms:modified xsi:type="dcterms:W3CDTF">2016-10-19T09:21:00Z</dcterms:modified>
</cp:coreProperties>
</file>